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7C7" w:rsidRPr="000F2617" w:rsidRDefault="00B607C7" w:rsidP="00B607C7">
      <w:pPr>
        <w:tabs>
          <w:tab w:val="left" w:pos="930"/>
        </w:tabs>
        <w:autoSpaceDE w:val="0"/>
        <w:autoSpaceDN w:val="0"/>
        <w:adjustRightInd w:val="0"/>
        <w:spacing w:line="276" w:lineRule="auto"/>
        <w:jc w:val="left"/>
        <w:rPr>
          <w:rFonts w:ascii="Constantia" w:hAnsi="Constantia"/>
          <w:sz w:val="32"/>
          <w:szCs w:val="32"/>
        </w:rPr>
      </w:pPr>
      <w:r w:rsidRPr="000F2617">
        <w:rPr>
          <w:rFonts w:ascii="Constantia" w:hAnsi="Constantia"/>
          <w:b/>
          <w:sz w:val="36"/>
          <w:szCs w:val="36"/>
        </w:rPr>
        <w:t>R</w:t>
      </w:r>
      <w:r w:rsidRPr="000F2617">
        <w:rPr>
          <w:rFonts w:ascii="Constantia" w:hAnsi="Constantia"/>
          <w:sz w:val="32"/>
          <w:szCs w:val="32"/>
        </w:rPr>
        <w:t>aport</w:t>
      </w:r>
      <w:r w:rsidRPr="000F2617">
        <w:rPr>
          <w:rFonts w:ascii="Constantia" w:hAnsi="Constantia"/>
          <w:b/>
          <w:sz w:val="32"/>
          <w:szCs w:val="32"/>
        </w:rPr>
        <w:t xml:space="preserve"> </w:t>
      </w:r>
      <w:r w:rsidRPr="000F2617">
        <w:rPr>
          <w:rFonts w:ascii="Constantia" w:hAnsi="Constantia"/>
          <w:sz w:val="32"/>
          <w:szCs w:val="32"/>
        </w:rPr>
        <w:t xml:space="preserve">z rynku </w:t>
      </w:r>
      <w:r w:rsidRPr="000F2617">
        <w:rPr>
          <w:rFonts w:ascii="Constantia" w:hAnsi="Constantia"/>
          <w:b/>
          <w:sz w:val="32"/>
          <w:szCs w:val="32"/>
        </w:rPr>
        <w:t>w</w:t>
      </w:r>
      <w:r w:rsidRPr="000F2617">
        <w:rPr>
          <w:rFonts w:ascii="Constantia" w:hAnsi="Constantia"/>
          <w:sz w:val="32"/>
          <w:szCs w:val="32"/>
        </w:rPr>
        <w:t>alutowego</w:t>
      </w:r>
      <w:r w:rsidRPr="000F2617">
        <w:rPr>
          <w:rFonts w:ascii="Constantia" w:hAnsi="Constantia"/>
          <w:sz w:val="32"/>
          <w:szCs w:val="32"/>
        </w:rPr>
        <w:tab/>
      </w:r>
    </w:p>
    <w:p w:rsidR="00B607C7" w:rsidRPr="000F2617" w:rsidRDefault="00E95F48" w:rsidP="00B607C7">
      <w:pPr>
        <w:autoSpaceDE w:val="0"/>
        <w:autoSpaceDN w:val="0"/>
        <w:adjustRightInd w:val="0"/>
        <w:spacing w:line="276" w:lineRule="auto"/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wtorek, 6</w:t>
      </w:r>
      <w:r w:rsidR="00B607C7">
        <w:rPr>
          <w:rFonts w:ascii="Constantia" w:hAnsi="Constantia"/>
          <w:sz w:val="28"/>
          <w:szCs w:val="28"/>
        </w:rPr>
        <w:t xml:space="preserve"> </w:t>
      </w:r>
      <w:r w:rsidR="007531FD">
        <w:rPr>
          <w:rFonts w:ascii="Constantia" w:hAnsi="Constantia"/>
          <w:sz w:val="28"/>
          <w:szCs w:val="28"/>
        </w:rPr>
        <w:t>marca</w:t>
      </w:r>
      <w:r w:rsidR="00B607C7">
        <w:rPr>
          <w:rFonts w:ascii="Constantia" w:hAnsi="Constantia"/>
          <w:sz w:val="28"/>
          <w:szCs w:val="28"/>
        </w:rPr>
        <w:t xml:space="preserve"> 2012</w:t>
      </w:r>
    </w:p>
    <w:p w:rsidR="00C31E25" w:rsidRDefault="003A6E23" w:rsidP="00C31E25">
      <w:pPr>
        <w:autoSpaceDE w:val="0"/>
        <w:autoSpaceDN w:val="0"/>
        <w:adjustRightInd w:val="0"/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dr Jarosław Klepacki</w:t>
      </w:r>
    </w:p>
    <w:p w:rsidR="00B607C7" w:rsidRPr="00C31E25" w:rsidRDefault="00210EFB" w:rsidP="00C31E25">
      <w:pPr>
        <w:autoSpaceDE w:val="0"/>
        <w:autoSpaceDN w:val="0"/>
        <w:adjustRightInd w:val="0"/>
        <w:spacing w:line="276" w:lineRule="auto"/>
        <w:rPr>
          <w:rFonts w:ascii="Constantia" w:hAnsi="Constantia"/>
        </w:rPr>
      </w:pPr>
      <w:r>
        <w:rPr>
          <w:rFonts w:ascii="Constantia" w:hAnsi="Constantia"/>
        </w:rPr>
        <w:t>Arkadiusz Wiśniewski</w:t>
      </w:r>
    </w:p>
    <w:p w:rsidR="00B607C7" w:rsidRDefault="00B607C7" w:rsidP="00B607C7">
      <w:pPr>
        <w:autoSpaceDE w:val="0"/>
        <w:autoSpaceDN w:val="0"/>
        <w:adjustRightInd w:val="0"/>
        <w:spacing w:line="276" w:lineRule="auto"/>
        <w:jc w:val="left"/>
        <w:rPr>
          <w:rFonts w:ascii="Constantia" w:hAnsi="Constantia"/>
          <w:b/>
          <w:sz w:val="28"/>
          <w:szCs w:val="28"/>
          <w:u w:val="single"/>
        </w:rPr>
      </w:pPr>
    </w:p>
    <w:p w:rsidR="00B607C7" w:rsidRPr="00CF7EDD" w:rsidRDefault="00B607C7" w:rsidP="00B607C7">
      <w:pPr>
        <w:autoSpaceDE w:val="0"/>
        <w:autoSpaceDN w:val="0"/>
        <w:adjustRightInd w:val="0"/>
        <w:spacing w:line="276" w:lineRule="auto"/>
        <w:jc w:val="left"/>
        <w:rPr>
          <w:rFonts w:ascii="Constantia" w:hAnsi="Constantia"/>
          <w:b/>
          <w:sz w:val="24"/>
          <w:szCs w:val="24"/>
          <w:u w:val="single"/>
        </w:rPr>
      </w:pPr>
      <w:r w:rsidRPr="00CF7EDD">
        <w:rPr>
          <w:rFonts w:ascii="Constantia" w:hAnsi="Constantia"/>
          <w:b/>
          <w:sz w:val="28"/>
          <w:szCs w:val="28"/>
          <w:u w:val="single"/>
        </w:rPr>
        <w:t>R</w:t>
      </w:r>
      <w:r w:rsidRPr="00CF7EDD">
        <w:rPr>
          <w:rFonts w:ascii="Constantia" w:hAnsi="Constantia"/>
          <w:b/>
          <w:sz w:val="24"/>
          <w:szCs w:val="24"/>
          <w:u w:val="single"/>
        </w:rPr>
        <w:t>ynek polski</w:t>
      </w:r>
    </w:p>
    <w:p w:rsidR="00B52DF3" w:rsidRPr="00B47E65" w:rsidRDefault="00B607C7" w:rsidP="00B607C7">
      <w:pPr>
        <w:tabs>
          <w:tab w:val="left" w:pos="708"/>
          <w:tab w:val="left" w:pos="1580"/>
        </w:tabs>
        <w:autoSpaceDE w:val="0"/>
        <w:autoSpaceDN w:val="0"/>
        <w:adjustRightInd w:val="0"/>
        <w:spacing w:before="24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ab/>
      </w:r>
      <w:r w:rsidR="00AE45FB">
        <w:t xml:space="preserve">Silna przecena indeksów giełdowych warszawskiego parkietu podczas wczorajszej sesji szła w parze z deprecjacją złotego, który odreagował względem ostatnich </w:t>
      </w:r>
      <w:r w:rsidR="009B5045">
        <w:t>maksimów wartości</w:t>
      </w:r>
      <w:r w:rsidR="00AE45FB">
        <w:t xml:space="preserve"> </w:t>
      </w:r>
      <w:r w:rsidR="009B5045">
        <w:t xml:space="preserve">już </w:t>
      </w:r>
      <w:r w:rsidR="00AE45FB">
        <w:t xml:space="preserve">kilka groszy. Spadkowi WIG o 1,33% i WIG20 o 1,76% towarzyszył </w:t>
      </w:r>
      <w:r w:rsidR="001B5EA0">
        <w:t xml:space="preserve">obrót na poziomie 745 milionów złotych. Rozpoczęte dzisiaj dwudniowe posiedzenie Rady Polityki Pieniężnej będzie najważniejszym wydarzeniem z polskiej gospodarki w tym tygodniu. </w:t>
      </w:r>
      <w:r w:rsidR="009B5045">
        <w:t xml:space="preserve">Jak wynika z ankiety przeprowadzonej przez </w:t>
      </w:r>
      <w:proofErr w:type="spellStart"/>
      <w:r w:rsidR="009B5045">
        <w:t>Bloomberg</w:t>
      </w:r>
      <w:proofErr w:type="spellEnd"/>
      <w:r w:rsidR="009B5045">
        <w:t xml:space="preserve"> ekonomiści są zgodni, że w marcu poziom stóp procentowych się nie zmieni (żaden z 36 ekspertów nie wskazuje podwyżki ani obniżki kosztu pieniądza). Zarówno dotychczasowe wypowiedzi członków Rady Polityki Pieniężnej jak i analityków są zgodne, że redukcja stóp procentowych może napędzić inflację, a przedwczesna podwyżka może wpłynąć negatywnie na wzrost gospodarczy, który w obecnej sytuacji jest bardzo podatny na wszelkie czynniki zewnętrzne. Ponadto cały czas rynek czeka na </w:t>
      </w:r>
      <w:r w:rsidR="00DD781D">
        <w:t>najnowszą projekcję ścieżki inflacji, którą opublikuje wkrótce NBP, gdyż jak podkreślili niektórzy członkowie władz monetarnych będzie ona kluczowa dla ich decyzji w procesie kształtowania polityki pieniężnej.</w:t>
      </w:r>
    </w:p>
    <w:p w:rsidR="00C31E25" w:rsidRPr="00DD781D" w:rsidRDefault="00DD781D" w:rsidP="00B47E65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DD781D">
        <w:rPr>
          <w:rFonts w:asciiTheme="minorHAnsi" w:hAnsiTheme="minorHAnsi" w:cstheme="minorHAnsi"/>
        </w:rPr>
        <w:t>owoli kończy się okres względnie silnego złotego. Poranne otwarcie na rynku pary EUR/PLN powyżej lokalnej bariery (oporu) technicznej 4,1350 – 4,1400 to pierwszy poważny sygnał zapowiadający wejście rynku w okres korekty. Analizując poranny obraz tej pary (wykres H4 oraz H1) widać, że droga do kolejnego miejsca charakterystycznego (4,1750 – 4,1800) jest potencjalnie otwarta. Potencjalnie, ponieważ istotnym elementem determinującym dalsze zmiany będzie zachowanie eurodolara. Ciekawy obraz techniczny rysuje się obecnie również na rynku pary USD/PLN, gdzie notowania już rano uporały się z oporem na wysokości figury 3,1300. Najbliższe kolejne miejsce charakterystyczne mogące (ze względu głównie na poranny obraz eurodolara) stanowić wyznacznik dzisiejszej górki to rejon 3,1550 – 3,1600.</w:t>
      </w:r>
    </w:p>
    <w:p w:rsidR="00286B48" w:rsidRDefault="00286B48">
      <w:pPr>
        <w:spacing w:line="240" w:lineRule="auto"/>
        <w:jc w:val="left"/>
        <w:rPr>
          <w:rFonts w:ascii="Constantia" w:hAnsi="Constantia"/>
          <w:b/>
          <w:sz w:val="24"/>
          <w:szCs w:val="24"/>
          <w:u w:val="single"/>
        </w:rPr>
      </w:pPr>
    </w:p>
    <w:p w:rsidR="008A06D2" w:rsidRDefault="008A06D2" w:rsidP="00B607C7">
      <w:pPr>
        <w:jc w:val="left"/>
        <w:rPr>
          <w:rFonts w:ascii="Constantia" w:hAnsi="Constantia"/>
          <w:b/>
          <w:sz w:val="24"/>
          <w:szCs w:val="24"/>
          <w:u w:val="single"/>
        </w:rPr>
      </w:pPr>
    </w:p>
    <w:p w:rsidR="00DD781D" w:rsidRDefault="00DD781D">
      <w:pPr>
        <w:spacing w:line="240" w:lineRule="auto"/>
        <w:jc w:val="left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br w:type="page"/>
      </w:r>
    </w:p>
    <w:p w:rsidR="00B607C7" w:rsidRPr="00CF7EDD" w:rsidRDefault="00B607C7" w:rsidP="00B607C7">
      <w:pPr>
        <w:jc w:val="left"/>
        <w:rPr>
          <w:rFonts w:ascii="Constantia" w:hAnsi="Constantia"/>
          <w:b/>
          <w:sz w:val="24"/>
          <w:szCs w:val="24"/>
          <w:u w:val="single"/>
        </w:rPr>
      </w:pPr>
      <w:r>
        <w:rPr>
          <w:rFonts w:ascii="Constantia" w:hAnsi="Constantia"/>
          <w:b/>
          <w:sz w:val="24"/>
          <w:szCs w:val="24"/>
          <w:u w:val="single"/>
        </w:rPr>
        <w:lastRenderedPageBreak/>
        <w:t>R</w:t>
      </w:r>
      <w:r w:rsidRPr="00CF7EDD">
        <w:rPr>
          <w:rFonts w:ascii="Constantia" w:hAnsi="Constantia"/>
          <w:b/>
          <w:sz w:val="24"/>
          <w:szCs w:val="24"/>
          <w:u w:val="single"/>
        </w:rPr>
        <w:t>ynek światowy</w:t>
      </w:r>
    </w:p>
    <w:p w:rsidR="00B607C7" w:rsidRPr="00582187" w:rsidRDefault="00B607C7" w:rsidP="007E454C">
      <w:pPr>
        <w:spacing w:before="240"/>
      </w:pPr>
      <w:r>
        <w:rPr>
          <w:rFonts w:asciiTheme="minorHAnsi" w:hAnsiTheme="minorHAnsi" w:cstheme="minorHAnsi"/>
        </w:rPr>
        <w:tab/>
      </w:r>
      <w:r w:rsidR="004B7140">
        <w:rPr>
          <w:rFonts w:asciiTheme="minorHAnsi" w:hAnsiTheme="minorHAnsi" w:cstheme="minorHAnsi"/>
        </w:rPr>
        <w:t xml:space="preserve">Mimo, że piątkowe spadki indeksów giełd amerykańskich były niewielkie to poniedziałkowe zmiany w Azji wyznaczyły trend na początek tego tygodnia. Tym samym przecena na giełdach europejskich </w:t>
      </w:r>
      <w:r w:rsidR="00D94A89">
        <w:rPr>
          <w:rFonts w:asciiTheme="minorHAnsi" w:hAnsiTheme="minorHAnsi" w:cstheme="minorHAnsi"/>
        </w:rPr>
        <w:t xml:space="preserve">i za Oceanem przyjęła wczoraj większe wartości, choć nie we wszystkich przypadkach. Liderami okazały się takie indeksy jak: FTSE250 i NASDAQ100, które straciły ponad jeden procent. Niewiele mniejsze spadki niż dzień wcześniej zanotowały dzisiaj NIKKEI225 i KOSPI, co sprzyja wyprzedaży akcji spółek notowanych na Starym Kontynencie. Co ciekawe wczorajsze odczyty z amerykańskiej gospodarki okazały się lepsze od prognoz (indeks ISM dla usług, zamówienia na dobra trwałego użytku i zamówienia w przemyśle), a mimo to optymizm inwestorów gdzieś „czmychnął”. Ciekaw informacja dzisiaj rano pojawiła się </w:t>
      </w:r>
      <w:r w:rsidR="004F1EBC">
        <w:rPr>
          <w:rFonts w:asciiTheme="minorHAnsi" w:hAnsiTheme="minorHAnsi" w:cstheme="minorHAnsi"/>
        </w:rPr>
        <w:t>z Antypodów, gdzie Bank Rezerw Australii zdecydował się utrzymać dotychczasowy poziom stóp procentowych (4,25%), sygnalizując jednocześnie możliwość redukcji stóp procentowych w obliczu pogorszenia sytuacji gospodarczej kraju. Tym samym dolar australijski poddany został wyprzedaży i w relacji do amerykańskiej waluty jest to już trzecia z rzędu sesja spadkowa AUD/USD. Dzisiaj warto przede wszystkim w kalendarzu wydarzeń makroekonomicznych zwrócić uwagę na rewizję PKB krajów strefy euro za IV kwartał 2011 roku, który może wypaść znacznie gorzej niż w III kwartale.</w:t>
      </w:r>
    </w:p>
    <w:p w:rsidR="005444CB" w:rsidRPr="00DD781D" w:rsidRDefault="00DD781D" w:rsidP="00DD781D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DD781D">
        <w:rPr>
          <w:rFonts w:asciiTheme="minorHAnsi" w:hAnsiTheme="minorHAnsi" w:cstheme="minorHAnsi"/>
        </w:rPr>
        <w:t xml:space="preserve">czorajszy spadek notowań (umocnienie dolara względem euro) w okolice strefy wsparcia technicznego: 1,3150 – 1,3140 zakończył się szybkim powrotem kursu do przestrzeni charakterystycznej </w:t>
      </w:r>
      <w:r>
        <w:rPr>
          <w:rFonts w:asciiTheme="minorHAnsi" w:hAnsiTheme="minorHAnsi" w:cstheme="minorHAnsi"/>
        </w:rPr>
        <w:t>z ostatnich dni: 1,3180 – 1,3220</w:t>
      </w:r>
      <w:r w:rsidRPr="00DD781D">
        <w:rPr>
          <w:rFonts w:asciiTheme="minorHAnsi" w:hAnsiTheme="minorHAnsi" w:cstheme="minorHAnsi"/>
        </w:rPr>
        <w:t>. Niepowodzeniem zakończyła się również późniejsza próba ataku na lokalny szczyt: 1,3220 – 1,3230.  Dzisiejsze otwarcie w okolicy figury 1,3200 nie zmienia w związku z tym scenariusza bazowego zarysowanego już na początku wczorajszej sesji – możliwości płytkiego odreagowania i dalszej kontynuacji aprecjacji dolara. Analizując aktualny obraz tej pary szczególną uwagę zwrócić należy na potwierdzone poprzez wczorajsze zachowanie cen bariery graniczne: rejon 1,3240 – opór oraz 1,3160 – wsparcie.  Miejsca te stanowią obecnie lokalne sygnalne inicjujące zmiany na najbliższe godziny.</w:t>
      </w:r>
    </w:p>
    <w:sectPr w:rsidR="005444CB" w:rsidRPr="00DD781D" w:rsidSect="006423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1C" w:rsidRDefault="00797D1C" w:rsidP="00542B64">
      <w:pPr>
        <w:spacing w:line="240" w:lineRule="auto"/>
      </w:pPr>
      <w:r>
        <w:separator/>
      </w:r>
    </w:p>
  </w:endnote>
  <w:endnote w:type="continuationSeparator" w:id="0">
    <w:p w:rsidR="00797D1C" w:rsidRDefault="00797D1C" w:rsidP="00542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ony Sketch EF">
    <w:altName w:val="Arial"/>
    <w:charset w:val="EE"/>
    <w:family w:val="swiss"/>
    <w:pitch w:val="variable"/>
    <w:sig w:usb0="00000000" w:usb1="D00078FB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5742"/>
    </w:tblGrid>
    <w:tr w:rsidR="004B7140" w:rsidRPr="001201E5" w:rsidTr="00437337">
      <w:tc>
        <w:tcPr>
          <w:tcW w:w="4606" w:type="dxa"/>
        </w:tcPr>
        <w:p w:rsidR="004B7140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  <w:r w:rsidRPr="00706AA9">
            <w:rPr>
              <w:rFonts w:ascii="Sony Sketch EF" w:hAnsi="Sony Sketch EF" w:cs="Sony Sketch EF"/>
              <w:sz w:val="18"/>
              <w:szCs w:val="18"/>
            </w:rPr>
            <w:t xml:space="preserve">DMK Sp. z o. o. </w:t>
          </w:r>
          <w:r>
            <w:rPr>
              <w:rFonts w:ascii="Sony Sketch EF" w:hAnsi="Sony Sketch EF" w:cs="Sony Sketch EF"/>
              <w:sz w:val="18"/>
              <w:szCs w:val="18"/>
            </w:rPr>
            <w:t xml:space="preserve">                                                                    </w:t>
          </w:r>
        </w:p>
        <w:p w:rsidR="004B7140" w:rsidRPr="00706AA9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  <w:r>
            <w:rPr>
              <w:rFonts w:ascii="Sony Sketch EF" w:hAnsi="Sony Sketch EF" w:cs="Sony Sketch EF"/>
              <w:sz w:val="18"/>
              <w:szCs w:val="18"/>
            </w:rPr>
            <w:t>00-400 Warszawa</w:t>
          </w:r>
          <w:r w:rsidRPr="00706AA9">
            <w:rPr>
              <w:rFonts w:ascii="Sony Sketch EF" w:hAnsi="Sony Sketch EF" w:cs="Sony Sketch EF"/>
              <w:sz w:val="18"/>
              <w:szCs w:val="18"/>
            </w:rPr>
            <w:t xml:space="preserve">, ul. Nowy Świat 6/12, </w:t>
          </w:r>
        </w:p>
        <w:p w:rsidR="004B7140" w:rsidRPr="00706AA9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  <w:r w:rsidRPr="00706AA9">
            <w:rPr>
              <w:rFonts w:ascii="Sony Sketch EF" w:hAnsi="Sony Sketch EF" w:cs="Sony Sketch EF"/>
              <w:sz w:val="18"/>
              <w:szCs w:val="18"/>
            </w:rPr>
            <w:t xml:space="preserve">wpisana do Krajowego Rejestru Sądowego pod numerem 0000198746, </w:t>
          </w:r>
        </w:p>
        <w:p w:rsidR="004B7140" w:rsidRPr="00706AA9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  <w:r w:rsidRPr="00706AA9">
            <w:rPr>
              <w:rFonts w:ascii="Sony Sketch EF" w:hAnsi="Sony Sketch EF" w:cs="Sony Sketch EF"/>
              <w:sz w:val="18"/>
              <w:szCs w:val="18"/>
            </w:rPr>
            <w:t xml:space="preserve">prowadzonego przez Sąd Rejonowy dla m. st. Warszawy XIX Wydział Gospodarczy, </w:t>
          </w:r>
        </w:p>
        <w:p w:rsidR="004B7140" w:rsidRPr="00706AA9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  <w:r w:rsidRPr="00706AA9">
            <w:rPr>
              <w:rFonts w:ascii="Sony Sketch EF" w:hAnsi="Sony Sketch EF" w:cs="Sony Sketch EF"/>
              <w:sz w:val="18"/>
              <w:szCs w:val="18"/>
            </w:rPr>
            <w:t xml:space="preserve">kapitał zakładowy w wysokości 1 010 000,00 PLN, </w:t>
          </w:r>
          <w:r>
            <w:rPr>
              <w:rFonts w:ascii="Sony Sketch EF" w:hAnsi="Sony Sketch EF" w:cs="Sony Sketch EF"/>
              <w:sz w:val="18"/>
              <w:szCs w:val="18"/>
            </w:rPr>
            <w:br/>
          </w:r>
          <w:r w:rsidRPr="00706AA9">
            <w:rPr>
              <w:rFonts w:ascii="Sony Sketch EF" w:hAnsi="Sony Sketch EF" w:cs="Sony Sketch EF"/>
              <w:sz w:val="18"/>
              <w:szCs w:val="18"/>
            </w:rPr>
            <w:t>wpłacony w całości.</w:t>
          </w:r>
        </w:p>
        <w:p w:rsidR="004B7140" w:rsidRDefault="004B7140" w:rsidP="00437337">
          <w:pPr>
            <w:pStyle w:val="Stopka"/>
            <w:rPr>
              <w:rFonts w:ascii="Sony Sketch EF" w:hAnsi="Sony Sketch EF" w:cs="Sony Sketch EF"/>
              <w:sz w:val="18"/>
              <w:szCs w:val="18"/>
            </w:rPr>
          </w:pPr>
        </w:p>
      </w:tc>
      <w:tc>
        <w:tcPr>
          <w:tcW w:w="5742" w:type="dxa"/>
        </w:tcPr>
        <w:p w:rsidR="004B7140" w:rsidRDefault="004B7140" w:rsidP="00437337">
          <w:pPr>
            <w:pStyle w:val="Stopka"/>
            <w:jc w:val="right"/>
            <w:rPr>
              <w:rFonts w:ascii="Sony Sketch EF" w:hAnsi="Sony Sketch EF" w:cs="Sony Sketch EF"/>
              <w:sz w:val="18"/>
              <w:szCs w:val="18"/>
            </w:rPr>
          </w:pPr>
        </w:p>
        <w:p w:rsidR="004B7140" w:rsidRPr="001201E5" w:rsidRDefault="004B7140" w:rsidP="000E4FA5">
          <w:pPr>
            <w:pStyle w:val="Stopka"/>
            <w:jc w:val="right"/>
            <w:rPr>
              <w:rFonts w:ascii="Sony Sketch EF" w:hAnsi="Sony Sketch EF" w:cs="Sony Sketch EF"/>
              <w:sz w:val="18"/>
              <w:szCs w:val="18"/>
              <w:lang w:val="en-US"/>
            </w:rPr>
          </w:pPr>
          <w:r w:rsidRPr="00151B1C">
            <w:rPr>
              <w:rFonts w:ascii="Sony Sketch EF" w:hAnsi="Sony Sketch EF" w:cs="Sony Sketch EF"/>
              <w:sz w:val="18"/>
              <w:szCs w:val="18"/>
            </w:rPr>
            <w:t xml:space="preserve">                                                                 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t>NIP: 113-21-97-980</w:t>
          </w:r>
        </w:p>
        <w:p w:rsidR="004B7140" w:rsidRPr="001201E5" w:rsidRDefault="004B7140" w:rsidP="000E4FA5">
          <w:pPr>
            <w:pStyle w:val="Stopka"/>
            <w:jc w:val="right"/>
            <w:rPr>
              <w:rFonts w:ascii="Sony Sketch EF" w:hAnsi="Sony Sketch EF" w:cs="Sony Sketch EF"/>
              <w:sz w:val="18"/>
              <w:szCs w:val="18"/>
              <w:lang w:val="en-US"/>
            </w:rPr>
          </w:pPr>
          <w:r>
            <w:rPr>
              <w:rFonts w:ascii="Sony Sketch EF" w:hAnsi="Sony Sketch EF" w:cs="Sony Sketch EF"/>
              <w:sz w:val="18"/>
              <w:szCs w:val="18"/>
              <w:lang w:val="en-US"/>
            </w:rPr>
            <w:t xml:space="preserve">                                                                 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t>REGON: 750187153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br/>
          </w:r>
          <w:r>
            <w:rPr>
              <w:rFonts w:ascii="Sony Sketch EF" w:hAnsi="Sony Sketch EF" w:cs="Sony Sketch EF"/>
              <w:sz w:val="18"/>
              <w:szCs w:val="18"/>
              <w:lang w:val="en-US"/>
            </w:rPr>
            <w:t xml:space="preserve">                                                                 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t>Tel. 22 398 98 30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br/>
          </w:r>
          <w:r>
            <w:rPr>
              <w:rFonts w:ascii="Sony Sketch EF" w:hAnsi="Sony Sketch EF" w:cs="Sony Sketch EF"/>
              <w:sz w:val="18"/>
              <w:szCs w:val="18"/>
              <w:lang w:val="en-US"/>
            </w:rPr>
            <w:t xml:space="preserve">                                                                 </w:t>
          </w: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t>Fax: 22 398 98 39</w:t>
          </w:r>
        </w:p>
        <w:p w:rsidR="004B7140" w:rsidRDefault="004B7140" w:rsidP="000E4FA5">
          <w:pPr>
            <w:pStyle w:val="Stopka"/>
            <w:jc w:val="right"/>
            <w:rPr>
              <w:rFonts w:ascii="Sony Sketch EF" w:hAnsi="Sony Sketch EF" w:cs="Sony Sketch EF"/>
              <w:sz w:val="18"/>
              <w:szCs w:val="18"/>
              <w:lang w:val="en-US"/>
            </w:rPr>
          </w:pPr>
          <w:r w:rsidRPr="001201E5">
            <w:rPr>
              <w:rFonts w:ascii="Sony Sketch EF" w:hAnsi="Sony Sketch EF" w:cs="Sony Sketch EF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D1611D">
              <w:rPr>
                <w:rStyle w:val="Hipercze"/>
                <w:rFonts w:ascii="Sony Sketch EF" w:hAnsi="Sony Sketch EF" w:cs="Sony Sketch EF"/>
                <w:sz w:val="18"/>
                <w:szCs w:val="18"/>
                <w:lang w:val="en-US"/>
              </w:rPr>
              <w:t>dmk@dmkfutures.com</w:t>
            </w:r>
          </w:hyperlink>
        </w:p>
        <w:p w:rsidR="004B7140" w:rsidRPr="001201E5" w:rsidRDefault="004B7140" w:rsidP="00437337">
          <w:pPr>
            <w:pStyle w:val="Stopka"/>
            <w:jc w:val="right"/>
            <w:rPr>
              <w:rFonts w:ascii="Sony Sketch EF" w:hAnsi="Sony Sketch EF" w:cs="Sony Sketch EF"/>
              <w:sz w:val="18"/>
              <w:szCs w:val="18"/>
              <w:lang w:val="en-US"/>
            </w:rPr>
          </w:pPr>
        </w:p>
      </w:tc>
    </w:tr>
  </w:tbl>
  <w:p w:rsidR="004B7140" w:rsidRDefault="004B71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1C" w:rsidRDefault="00797D1C" w:rsidP="00542B64">
      <w:pPr>
        <w:spacing w:line="240" w:lineRule="auto"/>
      </w:pPr>
      <w:r>
        <w:separator/>
      </w:r>
    </w:p>
  </w:footnote>
  <w:footnote w:type="continuationSeparator" w:id="0">
    <w:p w:rsidR="00797D1C" w:rsidRDefault="00797D1C" w:rsidP="00542B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0" w:rsidRDefault="004B71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094" o:spid="_x0000_s2055" type="#_x0000_t75" style="position:absolute;left:0;text-align:left;margin-left:0;margin-top:0;width:453.6pt;height:283.5pt;z-index:-251655680;mso-position-horizontal:center;mso-position-horizontal-relative:margin;mso-position-vertical:center;mso-position-vertical-relative:margin" o:allowincell="f">
          <v:imagedata r:id="rId1" o:title="logo dmk 3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1020110" o:spid="_x0000_s2053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2" o:title="papier firmow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56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B7140" w:rsidRPr="00734D70" w:rsidRDefault="004B7140" w:rsidP="000E4FA5">
        <w:pPr>
          <w:pStyle w:val="Nagwek"/>
          <w:rPr>
            <w:color w:val="FFFFFF" w:themeColor="background1"/>
          </w:rPr>
        </w:pPr>
        <w:r w:rsidRPr="000206AA"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474095" o:spid="_x0000_s2056" type="#_x0000_t75" style="position:absolute;left:0;text-align:left;margin-left:0;margin-top:0;width:453.6pt;height:283.5pt;z-index:-251654656;mso-position-horizontal:center;mso-position-horizontal-relative:margin;mso-position-vertical:center;mso-position-vertical-relative:margin" o:allowincell="f">
              <v:imagedata r:id="rId1" o:title="logo dmk 3" gain="19661f" blacklevel="22938f"/>
              <w10:wrap anchorx="margin" anchory="margin"/>
            </v:shape>
          </w:pict>
        </w:r>
        <w:r w:rsidRPr="000E4FA5">
          <w:rPr>
            <w:noProof/>
            <w:lang w:eastAsia="pl-PL"/>
          </w:rPr>
          <w:drawing>
            <wp:inline distT="0" distB="0" distL="0" distR="0">
              <wp:extent cx="1560368" cy="443056"/>
              <wp:effectExtent l="19050" t="0" r="1732" b="0"/>
              <wp:docPr id="2" name="Obraz 1" descr="C:\Users\Dav\Documents\DMK logotyp\DMK_logo_v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av\Documents\DMK logotyp\DMK_logo_v2.png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6387" cy="45044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 w:rsidRPr="00734D70">
          <w:rPr>
            <w:color w:val="FFFFFF" w:themeColor="background1"/>
          </w:rPr>
          <w:fldChar w:fldCharType="begin"/>
        </w:r>
        <w:r w:rsidRPr="00734D70">
          <w:rPr>
            <w:color w:val="FFFFFF" w:themeColor="background1"/>
          </w:rPr>
          <w:instrText xml:space="preserve"> PAGE   \* MERGEFORMAT </w:instrText>
        </w:r>
        <w:r w:rsidRPr="00734D70">
          <w:rPr>
            <w:color w:val="FFFFFF" w:themeColor="background1"/>
          </w:rPr>
          <w:fldChar w:fldCharType="separate"/>
        </w:r>
        <w:r w:rsidR="004F1EBC">
          <w:rPr>
            <w:noProof/>
            <w:color w:val="FFFFFF" w:themeColor="background1"/>
          </w:rPr>
          <w:t>1</w:t>
        </w:r>
        <w:r w:rsidRPr="00734D70">
          <w:rPr>
            <w:color w:val="FFFFFF" w:themeColor="background1"/>
          </w:rPr>
          <w:fldChar w:fldCharType="end"/>
        </w:r>
      </w:p>
    </w:sdtContent>
  </w:sdt>
  <w:p w:rsidR="004B7140" w:rsidRDefault="004B7140" w:rsidP="00642373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40" w:rsidRDefault="004B714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4093" o:spid="_x0000_s2054" type="#_x0000_t75" style="position:absolute;left:0;text-align:left;margin-left:0;margin-top:0;width:453.6pt;height:283.5pt;z-index:-251656704;mso-position-horizontal:center;mso-position-horizontal-relative:margin;mso-position-vertical:center;mso-position-vertical-relative:margin" o:allowincell="f">
          <v:imagedata r:id="rId1" o:title="logo dmk 3" gain="19661f" blacklevel="22938f"/>
          <w10:wrap anchorx="margin" anchory="margin"/>
        </v:shape>
      </w:pict>
    </w:r>
    <w:r>
      <w:rPr>
        <w:noProof/>
        <w:lang w:eastAsia="pl-PL"/>
      </w:rPr>
      <w:pict>
        <v:shape id="WordPictureWatermark1020109" o:spid="_x0000_s2052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2" o:title="papier firmow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C6A"/>
    <w:multiLevelType w:val="hybridMultilevel"/>
    <w:tmpl w:val="BD226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A3CEA"/>
    <w:multiLevelType w:val="multilevel"/>
    <w:tmpl w:val="58B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316C3"/>
    <w:multiLevelType w:val="multilevel"/>
    <w:tmpl w:val="23D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1390C"/>
    <w:multiLevelType w:val="multilevel"/>
    <w:tmpl w:val="A766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0E95"/>
    <w:multiLevelType w:val="multilevel"/>
    <w:tmpl w:val="5FA49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2B64"/>
    <w:rsid w:val="00000625"/>
    <w:rsid w:val="0000174A"/>
    <w:rsid w:val="00001E57"/>
    <w:rsid w:val="00002D71"/>
    <w:rsid w:val="000034EF"/>
    <w:rsid w:val="00003B84"/>
    <w:rsid w:val="00003C19"/>
    <w:rsid w:val="0000424D"/>
    <w:rsid w:val="00004581"/>
    <w:rsid w:val="000047D4"/>
    <w:rsid w:val="00004C7A"/>
    <w:rsid w:val="00004EA8"/>
    <w:rsid w:val="000052ED"/>
    <w:rsid w:val="0000686E"/>
    <w:rsid w:val="00006D3B"/>
    <w:rsid w:val="00007739"/>
    <w:rsid w:val="00007E65"/>
    <w:rsid w:val="000109F5"/>
    <w:rsid w:val="00012C45"/>
    <w:rsid w:val="000136A5"/>
    <w:rsid w:val="000137FD"/>
    <w:rsid w:val="00013A14"/>
    <w:rsid w:val="00014600"/>
    <w:rsid w:val="00014BBD"/>
    <w:rsid w:val="00015E98"/>
    <w:rsid w:val="00015FAA"/>
    <w:rsid w:val="000173EB"/>
    <w:rsid w:val="000175ED"/>
    <w:rsid w:val="00017677"/>
    <w:rsid w:val="00017EED"/>
    <w:rsid w:val="000206AA"/>
    <w:rsid w:val="00020C03"/>
    <w:rsid w:val="0002111F"/>
    <w:rsid w:val="0002212A"/>
    <w:rsid w:val="00022640"/>
    <w:rsid w:val="00022DCA"/>
    <w:rsid w:val="000254A8"/>
    <w:rsid w:val="000269CE"/>
    <w:rsid w:val="00026AA5"/>
    <w:rsid w:val="00026AB7"/>
    <w:rsid w:val="000275B9"/>
    <w:rsid w:val="0003004E"/>
    <w:rsid w:val="00030689"/>
    <w:rsid w:val="00031167"/>
    <w:rsid w:val="00031D10"/>
    <w:rsid w:val="0003273C"/>
    <w:rsid w:val="00032F96"/>
    <w:rsid w:val="00034B76"/>
    <w:rsid w:val="00034D00"/>
    <w:rsid w:val="000367FF"/>
    <w:rsid w:val="000368C1"/>
    <w:rsid w:val="00036B61"/>
    <w:rsid w:val="000372BB"/>
    <w:rsid w:val="000409F2"/>
    <w:rsid w:val="000421E2"/>
    <w:rsid w:val="000439AF"/>
    <w:rsid w:val="00046303"/>
    <w:rsid w:val="00047775"/>
    <w:rsid w:val="00047B6D"/>
    <w:rsid w:val="00050A81"/>
    <w:rsid w:val="00050FB1"/>
    <w:rsid w:val="00051586"/>
    <w:rsid w:val="00051798"/>
    <w:rsid w:val="0005231B"/>
    <w:rsid w:val="00052C29"/>
    <w:rsid w:val="00053262"/>
    <w:rsid w:val="000533BA"/>
    <w:rsid w:val="00053661"/>
    <w:rsid w:val="00055896"/>
    <w:rsid w:val="00055DA3"/>
    <w:rsid w:val="000563BD"/>
    <w:rsid w:val="00057A84"/>
    <w:rsid w:val="00062698"/>
    <w:rsid w:val="00063234"/>
    <w:rsid w:val="0006465B"/>
    <w:rsid w:val="00065156"/>
    <w:rsid w:val="000669CD"/>
    <w:rsid w:val="00066D61"/>
    <w:rsid w:val="00067931"/>
    <w:rsid w:val="00067E4B"/>
    <w:rsid w:val="0007156E"/>
    <w:rsid w:val="00073B32"/>
    <w:rsid w:val="00074175"/>
    <w:rsid w:val="000741AD"/>
    <w:rsid w:val="000748B9"/>
    <w:rsid w:val="000756AA"/>
    <w:rsid w:val="00077433"/>
    <w:rsid w:val="00080FFF"/>
    <w:rsid w:val="0008127A"/>
    <w:rsid w:val="0008235F"/>
    <w:rsid w:val="00082F43"/>
    <w:rsid w:val="00084E12"/>
    <w:rsid w:val="0008734C"/>
    <w:rsid w:val="00087351"/>
    <w:rsid w:val="000900EF"/>
    <w:rsid w:val="00090B26"/>
    <w:rsid w:val="00091147"/>
    <w:rsid w:val="0009237C"/>
    <w:rsid w:val="00092BFC"/>
    <w:rsid w:val="000936D3"/>
    <w:rsid w:val="000948DF"/>
    <w:rsid w:val="0009555A"/>
    <w:rsid w:val="000958D6"/>
    <w:rsid w:val="00095C71"/>
    <w:rsid w:val="00096052"/>
    <w:rsid w:val="0009608E"/>
    <w:rsid w:val="000969BD"/>
    <w:rsid w:val="000A0205"/>
    <w:rsid w:val="000A089E"/>
    <w:rsid w:val="000A187C"/>
    <w:rsid w:val="000A193A"/>
    <w:rsid w:val="000A1EC4"/>
    <w:rsid w:val="000A1F75"/>
    <w:rsid w:val="000A2590"/>
    <w:rsid w:val="000A2712"/>
    <w:rsid w:val="000A3466"/>
    <w:rsid w:val="000A573B"/>
    <w:rsid w:val="000A5930"/>
    <w:rsid w:val="000A7800"/>
    <w:rsid w:val="000A7B01"/>
    <w:rsid w:val="000B07ED"/>
    <w:rsid w:val="000B0F14"/>
    <w:rsid w:val="000B1D83"/>
    <w:rsid w:val="000B42BF"/>
    <w:rsid w:val="000B4C2B"/>
    <w:rsid w:val="000B7180"/>
    <w:rsid w:val="000B75A4"/>
    <w:rsid w:val="000B79A1"/>
    <w:rsid w:val="000C0937"/>
    <w:rsid w:val="000C1CB2"/>
    <w:rsid w:val="000C25C4"/>
    <w:rsid w:val="000C3D45"/>
    <w:rsid w:val="000C3F28"/>
    <w:rsid w:val="000C5160"/>
    <w:rsid w:val="000C5C97"/>
    <w:rsid w:val="000C66B9"/>
    <w:rsid w:val="000D022A"/>
    <w:rsid w:val="000D2818"/>
    <w:rsid w:val="000D3003"/>
    <w:rsid w:val="000D309F"/>
    <w:rsid w:val="000D46AF"/>
    <w:rsid w:val="000D475E"/>
    <w:rsid w:val="000D4D4F"/>
    <w:rsid w:val="000D4E30"/>
    <w:rsid w:val="000D4F87"/>
    <w:rsid w:val="000D530A"/>
    <w:rsid w:val="000D61BF"/>
    <w:rsid w:val="000D6545"/>
    <w:rsid w:val="000D6A16"/>
    <w:rsid w:val="000D6BBC"/>
    <w:rsid w:val="000D6DEE"/>
    <w:rsid w:val="000D7074"/>
    <w:rsid w:val="000D73F9"/>
    <w:rsid w:val="000E0324"/>
    <w:rsid w:val="000E1241"/>
    <w:rsid w:val="000E1BBD"/>
    <w:rsid w:val="000E2553"/>
    <w:rsid w:val="000E2F9D"/>
    <w:rsid w:val="000E4EF1"/>
    <w:rsid w:val="000E4FA5"/>
    <w:rsid w:val="000E62E8"/>
    <w:rsid w:val="000E66FF"/>
    <w:rsid w:val="000E7763"/>
    <w:rsid w:val="000E7E6E"/>
    <w:rsid w:val="000F0579"/>
    <w:rsid w:val="000F14BE"/>
    <w:rsid w:val="000F2617"/>
    <w:rsid w:val="000F26EE"/>
    <w:rsid w:val="000F37F2"/>
    <w:rsid w:val="000F3870"/>
    <w:rsid w:val="000F3B3C"/>
    <w:rsid w:val="000F3F93"/>
    <w:rsid w:val="000F4AB8"/>
    <w:rsid w:val="000F54F3"/>
    <w:rsid w:val="000F7046"/>
    <w:rsid w:val="000F7D8D"/>
    <w:rsid w:val="001001CB"/>
    <w:rsid w:val="00100E39"/>
    <w:rsid w:val="001045CF"/>
    <w:rsid w:val="00104842"/>
    <w:rsid w:val="00104C03"/>
    <w:rsid w:val="00104E47"/>
    <w:rsid w:val="00104F2D"/>
    <w:rsid w:val="0010562C"/>
    <w:rsid w:val="00105BBC"/>
    <w:rsid w:val="00110025"/>
    <w:rsid w:val="00110A29"/>
    <w:rsid w:val="00110EEA"/>
    <w:rsid w:val="00111B3B"/>
    <w:rsid w:val="0011252A"/>
    <w:rsid w:val="00114874"/>
    <w:rsid w:val="00116842"/>
    <w:rsid w:val="00116EE4"/>
    <w:rsid w:val="00117D3E"/>
    <w:rsid w:val="00120169"/>
    <w:rsid w:val="00120A22"/>
    <w:rsid w:val="00121016"/>
    <w:rsid w:val="00121416"/>
    <w:rsid w:val="00121DF6"/>
    <w:rsid w:val="0012212D"/>
    <w:rsid w:val="001241BC"/>
    <w:rsid w:val="00124A19"/>
    <w:rsid w:val="00124B44"/>
    <w:rsid w:val="00125113"/>
    <w:rsid w:val="00125439"/>
    <w:rsid w:val="0012625C"/>
    <w:rsid w:val="001275FC"/>
    <w:rsid w:val="0012764D"/>
    <w:rsid w:val="001276EB"/>
    <w:rsid w:val="0013069D"/>
    <w:rsid w:val="00130DAC"/>
    <w:rsid w:val="001310D9"/>
    <w:rsid w:val="001313C3"/>
    <w:rsid w:val="00131B6A"/>
    <w:rsid w:val="00132ABD"/>
    <w:rsid w:val="00134316"/>
    <w:rsid w:val="00134AF4"/>
    <w:rsid w:val="00135038"/>
    <w:rsid w:val="001350C4"/>
    <w:rsid w:val="00135E01"/>
    <w:rsid w:val="001366DC"/>
    <w:rsid w:val="00136874"/>
    <w:rsid w:val="00136CCE"/>
    <w:rsid w:val="00136EF4"/>
    <w:rsid w:val="00140016"/>
    <w:rsid w:val="00140695"/>
    <w:rsid w:val="00140773"/>
    <w:rsid w:val="001409DE"/>
    <w:rsid w:val="00141452"/>
    <w:rsid w:val="001414EF"/>
    <w:rsid w:val="00142396"/>
    <w:rsid w:val="001434C9"/>
    <w:rsid w:val="00143BFB"/>
    <w:rsid w:val="00143D21"/>
    <w:rsid w:val="00145A49"/>
    <w:rsid w:val="00146A18"/>
    <w:rsid w:val="00146BB4"/>
    <w:rsid w:val="00150075"/>
    <w:rsid w:val="001500C8"/>
    <w:rsid w:val="00150F22"/>
    <w:rsid w:val="0015102C"/>
    <w:rsid w:val="00153C82"/>
    <w:rsid w:val="00154F13"/>
    <w:rsid w:val="001552FC"/>
    <w:rsid w:val="00156E5C"/>
    <w:rsid w:val="001574AC"/>
    <w:rsid w:val="00157B79"/>
    <w:rsid w:val="001605BD"/>
    <w:rsid w:val="001607BD"/>
    <w:rsid w:val="001615FD"/>
    <w:rsid w:val="0016245B"/>
    <w:rsid w:val="0016355A"/>
    <w:rsid w:val="001642A0"/>
    <w:rsid w:val="001642D7"/>
    <w:rsid w:val="001644EE"/>
    <w:rsid w:val="00165AAA"/>
    <w:rsid w:val="001660A6"/>
    <w:rsid w:val="00167268"/>
    <w:rsid w:val="001674AD"/>
    <w:rsid w:val="00167ABE"/>
    <w:rsid w:val="00167C46"/>
    <w:rsid w:val="00167D42"/>
    <w:rsid w:val="00167F55"/>
    <w:rsid w:val="001705DE"/>
    <w:rsid w:val="001718C1"/>
    <w:rsid w:val="00173459"/>
    <w:rsid w:val="00173880"/>
    <w:rsid w:val="00173E03"/>
    <w:rsid w:val="00174284"/>
    <w:rsid w:val="001776F4"/>
    <w:rsid w:val="00177830"/>
    <w:rsid w:val="001779C1"/>
    <w:rsid w:val="00182635"/>
    <w:rsid w:val="00182DAE"/>
    <w:rsid w:val="00183536"/>
    <w:rsid w:val="0018461E"/>
    <w:rsid w:val="00184EC4"/>
    <w:rsid w:val="00185ECF"/>
    <w:rsid w:val="00186124"/>
    <w:rsid w:val="00190422"/>
    <w:rsid w:val="00192DFE"/>
    <w:rsid w:val="001934B1"/>
    <w:rsid w:val="0019476A"/>
    <w:rsid w:val="00194BED"/>
    <w:rsid w:val="0019511F"/>
    <w:rsid w:val="00195AC4"/>
    <w:rsid w:val="001961EC"/>
    <w:rsid w:val="001976A4"/>
    <w:rsid w:val="00197DFB"/>
    <w:rsid w:val="001A0E33"/>
    <w:rsid w:val="001A0EDE"/>
    <w:rsid w:val="001A1E4D"/>
    <w:rsid w:val="001A29BF"/>
    <w:rsid w:val="001A2ABE"/>
    <w:rsid w:val="001A30F8"/>
    <w:rsid w:val="001A3362"/>
    <w:rsid w:val="001A36BB"/>
    <w:rsid w:val="001A3ACB"/>
    <w:rsid w:val="001A3D2F"/>
    <w:rsid w:val="001A40CC"/>
    <w:rsid w:val="001A48D9"/>
    <w:rsid w:val="001A49FF"/>
    <w:rsid w:val="001A507F"/>
    <w:rsid w:val="001A5B9F"/>
    <w:rsid w:val="001A5CB0"/>
    <w:rsid w:val="001A7568"/>
    <w:rsid w:val="001A7958"/>
    <w:rsid w:val="001B002D"/>
    <w:rsid w:val="001B179A"/>
    <w:rsid w:val="001B1DF0"/>
    <w:rsid w:val="001B2A0A"/>
    <w:rsid w:val="001B2CE6"/>
    <w:rsid w:val="001B2F5B"/>
    <w:rsid w:val="001B2FAD"/>
    <w:rsid w:val="001B305C"/>
    <w:rsid w:val="001B3482"/>
    <w:rsid w:val="001B3F3F"/>
    <w:rsid w:val="001B453B"/>
    <w:rsid w:val="001B4A92"/>
    <w:rsid w:val="001B5EA0"/>
    <w:rsid w:val="001B6E39"/>
    <w:rsid w:val="001C003C"/>
    <w:rsid w:val="001C00EF"/>
    <w:rsid w:val="001C046E"/>
    <w:rsid w:val="001C11CE"/>
    <w:rsid w:val="001C14BD"/>
    <w:rsid w:val="001C20BD"/>
    <w:rsid w:val="001C2262"/>
    <w:rsid w:val="001C50BA"/>
    <w:rsid w:val="001C511B"/>
    <w:rsid w:val="001C5BEC"/>
    <w:rsid w:val="001C5EDF"/>
    <w:rsid w:val="001C69FE"/>
    <w:rsid w:val="001D02D5"/>
    <w:rsid w:val="001D0388"/>
    <w:rsid w:val="001D105A"/>
    <w:rsid w:val="001D34C5"/>
    <w:rsid w:val="001D3912"/>
    <w:rsid w:val="001D3DA3"/>
    <w:rsid w:val="001D4155"/>
    <w:rsid w:val="001D452F"/>
    <w:rsid w:val="001D52B3"/>
    <w:rsid w:val="001D64CF"/>
    <w:rsid w:val="001D6688"/>
    <w:rsid w:val="001D68BC"/>
    <w:rsid w:val="001D6B67"/>
    <w:rsid w:val="001D6C2C"/>
    <w:rsid w:val="001D6C41"/>
    <w:rsid w:val="001D6C92"/>
    <w:rsid w:val="001D70C8"/>
    <w:rsid w:val="001D72F6"/>
    <w:rsid w:val="001D779E"/>
    <w:rsid w:val="001E0D3F"/>
    <w:rsid w:val="001E0E7E"/>
    <w:rsid w:val="001E105B"/>
    <w:rsid w:val="001E1328"/>
    <w:rsid w:val="001E1884"/>
    <w:rsid w:val="001E1F54"/>
    <w:rsid w:val="001E346B"/>
    <w:rsid w:val="001E3F89"/>
    <w:rsid w:val="001E5A18"/>
    <w:rsid w:val="001E73A6"/>
    <w:rsid w:val="001F0042"/>
    <w:rsid w:val="001F07D8"/>
    <w:rsid w:val="001F0B0F"/>
    <w:rsid w:val="001F1912"/>
    <w:rsid w:val="001F20EF"/>
    <w:rsid w:val="001F29FA"/>
    <w:rsid w:val="001F2ECF"/>
    <w:rsid w:val="001F42B3"/>
    <w:rsid w:val="001F440A"/>
    <w:rsid w:val="001F47B1"/>
    <w:rsid w:val="001F482B"/>
    <w:rsid w:val="001F4B6B"/>
    <w:rsid w:val="001F55F8"/>
    <w:rsid w:val="001F5AB7"/>
    <w:rsid w:val="001F6B81"/>
    <w:rsid w:val="001F71CD"/>
    <w:rsid w:val="001F7409"/>
    <w:rsid w:val="001F7C6E"/>
    <w:rsid w:val="002016F5"/>
    <w:rsid w:val="00201964"/>
    <w:rsid w:val="00201BD3"/>
    <w:rsid w:val="00201CE7"/>
    <w:rsid w:val="00202046"/>
    <w:rsid w:val="002033B9"/>
    <w:rsid w:val="0020382E"/>
    <w:rsid w:val="002047E3"/>
    <w:rsid w:val="00205BF1"/>
    <w:rsid w:val="00205DAE"/>
    <w:rsid w:val="00210CDC"/>
    <w:rsid w:val="00210E48"/>
    <w:rsid w:val="00210EFB"/>
    <w:rsid w:val="00211605"/>
    <w:rsid w:val="00211DCA"/>
    <w:rsid w:val="00211E31"/>
    <w:rsid w:val="00211E45"/>
    <w:rsid w:val="00213ABA"/>
    <w:rsid w:val="0021459C"/>
    <w:rsid w:val="002147EE"/>
    <w:rsid w:val="002158A5"/>
    <w:rsid w:val="002164D7"/>
    <w:rsid w:val="00216AE4"/>
    <w:rsid w:val="00216F24"/>
    <w:rsid w:val="00217DE0"/>
    <w:rsid w:val="00220C4E"/>
    <w:rsid w:val="00221249"/>
    <w:rsid w:val="00222ACA"/>
    <w:rsid w:val="002235EF"/>
    <w:rsid w:val="00224268"/>
    <w:rsid w:val="002255A1"/>
    <w:rsid w:val="00226ECB"/>
    <w:rsid w:val="002277C8"/>
    <w:rsid w:val="00231586"/>
    <w:rsid w:val="002315C1"/>
    <w:rsid w:val="00231ABB"/>
    <w:rsid w:val="00232E3A"/>
    <w:rsid w:val="00233953"/>
    <w:rsid w:val="00233E05"/>
    <w:rsid w:val="002342C6"/>
    <w:rsid w:val="0023468C"/>
    <w:rsid w:val="002357D4"/>
    <w:rsid w:val="00241E99"/>
    <w:rsid w:val="002426A3"/>
    <w:rsid w:val="00245446"/>
    <w:rsid w:val="00245778"/>
    <w:rsid w:val="0024760F"/>
    <w:rsid w:val="00250481"/>
    <w:rsid w:val="0025094D"/>
    <w:rsid w:val="00251708"/>
    <w:rsid w:val="00252128"/>
    <w:rsid w:val="00252E2B"/>
    <w:rsid w:val="0025310F"/>
    <w:rsid w:val="00255B34"/>
    <w:rsid w:val="00255BF8"/>
    <w:rsid w:val="002560D0"/>
    <w:rsid w:val="00256B37"/>
    <w:rsid w:val="00257AAE"/>
    <w:rsid w:val="00260646"/>
    <w:rsid w:val="0026126C"/>
    <w:rsid w:val="0026136C"/>
    <w:rsid w:val="00264ADC"/>
    <w:rsid w:val="002650FA"/>
    <w:rsid w:val="0026587E"/>
    <w:rsid w:val="00265B79"/>
    <w:rsid w:val="00265DAF"/>
    <w:rsid w:val="00267915"/>
    <w:rsid w:val="00271521"/>
    <w:rsid w:val="00271A3C"/>
    <w:rsid w:val="00271C8B"/>
    <w:rsid w:val="00272E24"/>
    <w:rsid w:val="00273D61"/>
    <w:rsid w:val="00274D59"/>
    <w:rsid w:val="00275DE9"/>
    <w:rsid w:val="00276CA5"/>
    <w:rsid w:val="00277993"/>
    <w:rsid w:val="00280288"/>
    <w:rsid w:val="00280566"/>
    <w:rsid w:val="0028073C"/>
    <w:rsid w:val="00280C2A"/>
    <w:rsid w:val="0028121A"/>
    <w:rsid w:val="00281F92"/>
    <w:rsid w:val="00282F7B"/>
    <w:rsid w:val="00283733"/>
    <w:rsid w:val="00283ACC"/>
    <w:rsid w:val="002853B1"/>
    <w:rsid w:val="002858EE"/>
    <w:rsid w:val="00285D02"/>
    <w:rsid w:val="00285F75"/>
    <w:rsid w:val="00286114"/>
    <w:rsid w:val="00286489"/>
    <w:rsid w:val="00286B48"/>
    <w:rsid w:val="00287235"/>
    <w:rsid w:val="00287ACD"/>
    <w:rsid w:val="00290CC8"/>
    <w:rsid w:val="0029153E"/>
    <w:rsid w:val="00291771"/>
    <w:rsid w:val="00292411"/>
    <w:rsid w:val="00293C42"/>
    <w:rsid w:val="00294296"/>
    <w:rsid w:val="00294346"/>
    <w:rsid w:val="00294485"/>
    <w:rsid w:val="002946F8"/>
    <w:rsid w:val="0029695E"/>
    <w:rsid w:val="00296BD9"/>
    <w:rsid w:val="00296D45"/>
    <w:rsid w:val="00296F27"/>
    <w:rsid w:val="00297092"/>
    <w:rsid w:val="00297DDD"/>
    <w:rsid w:val="00297DEE"/>
    <w:rsid w:val="002A0457"/>
    <w:rsid w:val="002A1AD6"/>
    <w:rsid w:val="002A296E"/>
    <w:rsid w:val="002A2C25"/>
    <w:rsid w:val="002A2CD4"/>
    <w:rsid w:val="002A32AC"/>
    <w:rsid w:val="002A42BE"/>
    <w:rsid w:val="002A4F3F"/>
    <w:rsid w:val="002A60C2"/>
    <w:rsid w:val="002B00EB"/>
    <w:rsid w:val="002B0FFC"/>
    <w:rsid w:val="002B213A"/>
    <w:rsid w:val="002B2346"/>
    <w:rsid w:val="002B391B"/>
    <w:rsid w:val="002B5129"/>
    <w:rsid w:val="002B63F2"/>
    <w:rsid w:val="002B6DA6"/>
    <w:rsid w:val="002B6E59"/>
    <w:rsid w:val="002B735A"/>
    <w:rsid w:val="002C018B"/>
    <w:rsid w:val="002C0286"/>
    <w:rsid w:val="002C063C"/>
    <w:rsid w:val="002C115D"/>
    <w:rsid w:val="002C12CA"/>
    <w:rsid w:val="002C252D"/>
    <w:rsid w:val="002C33EC"/>
    <w:rsid w:val="002C3421"/>
    <w:rsid w:val="002C3791"/>
    <w:rsid w:val="002C4017"/>
    <w:rsid w:val="002C5720"/>
    <w:rsid w:val="002C5B82"/>
    <w:rsid w:val="002C6ED9"/>
    <w:rsid w:val="002D00F5"/>
    <w:rsid w:val="002D1CAC"/>
    <w:rsid w:val="002D1D9E"/>
    <w:rsid w:val="002D2914"/>
    <w:rsid w:val="002D2D1E"/>
    <w:rsid w:val="002D2E5D"/>
    <w:rsid w:val="002D3B29"/>
    <w:rsid w:val="002D3CAD"/>
    <w:rsid w:val="002D5774"/>
    <w:rsid w:val="002D5D57"/>
    <w:rsid w:val="002D61EC"/>
    <w:rsid w:val="002D6FCB"/>
    <w:rsid w:val="002D73E4"/>
    <w:rsid w:val="002D7BA8"/>
    <w:rsid w:val="002D7EBB"/>
    <w:rsid w:val="002E02C2"/>
    <w:rsid w:val="002E1016"/>
    <w:rsid w:val="002E1441"/>
    <w:rsid w:val="002E2E96"/>
    <w:rsid w:val="002E4998"/>
    <w:rsid w:val="002E4B25"/>
    <w:rsid w:val="002E4EE3"/>
    <w:rsid w:val="002E663A"/>
    <w:rsid w:val="002F00F5"/>
    <w:rsid w:val="002F04BB"/>
    <w:rsid w:val="002F060A"/>
    <w:rsid w:val="002F0CB6"/>
    <w:rsid w:val="002F12D7"/>
    <w:rsid w:val="002F1A45"/>
    <w:rsid w:val="002F30C6"/>
    <w:rsid w:val="002F344E"/>
    <w:rsid w:val="002F383E"/>
    <w:rsid w:val="002F3AFD"/>
    <w:rsid w:val="002F3C37"/>
    <w:rsid w:val="002F47B5"/>
    <w:rsid w:val="002F53E7"/>
    <w:rsid w:val="002F5706"/>
    <w:rsid w:val="002F6437"/>
    <w:rsid w:val="00300C21"/>
    <w:rsid w:val="00302B6F"/>
    <w:rsid w:val="00302B89"/>
    <w:rsid w:val="00303094"/>
    <w:rsid w:val="003033D3"/>
    <w:rsid w:val="00303C85"/>
    <w:rsid w:val="00304D34"/>
    <w:rsid w:val="00306395"/>
    <w:rsid w:val="00306F68"/>
    <w:rsid w:val="0030712A"/>
    <w:rsid w:val="00307FF9"/>
    <w:rsid w:val="003107F3"/>
    <w:rsid w:val="0031088A"/>
    <w:rsid w:val="0031093D"/>
    <w:rsid w:val="00310BB9"/>
    <w:rsid w:val="00311DB7"/>
    <w:rsid w:val="003134A2"/>
    <w:rsid w:val="003139A0"/>
    <w:rsid w:val="00314177"/>
    <w:rsid w:val="003160AA"/>
    <w:rsid w:val="0031627D"/>
    <w:rsid w:val="003177F3"/>
    <w:rsid w:val="00317836"/>
    <w:rsid w:val="00317923"/>
    <w:rsid w:val="00320871"/>
    <w:rsid w:val="00320A36"/>
    <w:rsid w:val="00320D41"/>
    <w:rsid w:val="00323F38"/>
    <w:rsid w:val="00323F5B"/>
    <w:rsid w:val="00324085"/>
    <w:rsid w:val="00324093"/>
    <w:rsid w:val="003257E8"/>
    <w:rsid w:val="00325950"/>
    <w:rsid w:val="00326132"/>
    <w:rsid w:val="00326BA9"/>
    <w:rsid w:val="00326BD0"/>
    <w:rsid w:val="00327135"/>
    <w:rsid w:val="00327848"/>
    <w:rsid w:val="003278ED"/>
    <w:rsid w:val="003279E7"/>
    <w:rsid w:val="00331DCE"/>
    <w:rsid w:val="003329D0"/>
    <w:rsid w:val="00332CC4"/>
    <w:rsid w:val="003330C4"/>
    <w:rsid w:val="00333CD1"/>
    <w:rsid w:val="003358BC"/>
    <w:rsid w:val="003362E3"/>
    <w:rsid w:val="00336DA4"/>
    <w:rsid w:val="003401E7"/>
    <w:rsid w:val="00340EA1"/>
    <w:rsid w:val="0034122C"/>
    <w:rsid w:val="00343B53"/>
    <w:rsid w:val="0034477B"/>
    <w:rsid w:val="00344EE4"/>
    <w:rsid w:val="00345088"/>
    <w:rsid w:val="003472CB"/>
    <w:rsid w:val="00347AD5"/>
    <w:rsid w:val="00350305"/>
    <w:rsid w:val="00350E76"/>
    <w:rsid w:val="003510B9"/>
    <w:rsid w:val="00352486"/>
    <w:rsid w:val="003549B3"/>
    <w:rsid w:val="00354A8B"/>
    <w:rsid w:val="00354AEE"/>
    <w:rsid w:val="003553EA"/>
    <w:rsid w:val="003560ED"/>
    <w:rsid w:val="00360ADC"/>
    <w:rsid w:val="00360D4D"/>
    <w:rsid w:val="00361761"/>
    <w:rsid w:val="00361852"/>
    <w:rsid w:val="00361D1A"/>
    <w:rsid w:val="003626F0"/>
    <w:rsid w:val="00362EDA"/>
    <w:rsid w:val="0036485C"/>
    <w:rsid w:val="003651E5"/>
    <w:rsid w:val="003659C5"/>
    <w:rsid w:val="00365B5B"/>
    <w:rsid w:val="003668CE"/>
    <w:rsid w:val="00367430"/>
    <w:rsid w:val="003678B7"/>
    <w:rsid w:val="00370026"/>
    <w:rsid w:val="00370C56"/>
    <w:rsid w:val="00370E7D"/>
    <w:rsid w:val="00371717"/>
    <w:rsid w:val="00371EEF"/>
    <w:rsid w:val="00372414"/>
    <w:rsid w:val="003738D1"/>
    <w:rsid w:val="00373FF2"/>
    <w:rsid w:val="00374907"/>
    <w:rsid w:val="00374FC2"/>
    <w:rsid w:val="00376364"/>
    <w:rsid w:val="003768A6"/>
    <w:rsid w:val="00377092"/>
    <w:rsid w:val="003775CF"/>
    <w:rsid w:val="0038019F"/>
    <w:rsid w:val="0038116A"/>
    <w:rsid w:val="00381194"/>
    <w:rsid w:val="00381F04"/>
    <w:rsid w:val="00383334"/>
    <w:rsid w:val="00383C19"/>
    <w:rsid w:val="00384C26"/>
    <w:rsid w:val="003857AD"/>
    <w:rsid w:val="00385835"/>
    <w:rsid w:val="00385865"/>
    <w:rsid w:val="00385DBD"/>
    <w:rsid w:val="0038702A"/>
    <w:rsid w:val="0038760C"/>
    <w:rsid w:val="0039215F"/>
    <w:rsid w:val="0039271A"/>
    <w:rsid w:val="00392CE4"/>
    <w:rsid w:val="003943B7"/>
    <w:rsid w:val="00394A3E"/>
    <w:rsid w:val="0039692A"/>
    <w:rsid w:val="003973E3"/>
    <w:rsid w:val="00397E55"/>
    <w:rsid w:val="003A1183"/>
    <w:rsid w:val="003A2C15"/>
    <w:rsid w:val="003A2F69"/>
    <w:rsid w:val="003A3CE8"/>
    <w:rsid w:val="003A4291"/>
    <w:rsid w:val="003A489C"/>
    <w:rsid w:val="003A59C4"/>
    <w:rsid w:val="003A6080"/>
    <w:rsid w:val="003A6E23"/>
    <w:rsid w:val="003B0B1C"/>
    <w:rsid w:val="003B0B91"/>
    <w:rsid w:val="003B1669"/>
    <w:rsid w:val="003B32FB"/>
    <w:rsid w:val="003B3AF6"/>
    <w:rsid w:val="003B3BBD"/>
    <w:rsid w:val="003B40D2"/>
    <w:rsid w:val="003B413A"/>
    <w:rsid w:val="003B41B5"/>
    <w:rsid w:val="003B4C82"/>
    <w:rsid w:val="003B5C1E"/>
    <w:rsid w:val="003B67E6"/>
    <w:rsid w:val="003B6E8F"/>
    <w:rsid w:val="003B7543"/>
    <w:rsid w:val="003B7E64"/>
    <w:rsid w:val="003C2001"/>
    <w:rsid w:val="003C2BAB"/>
    <w:rsid w:val="003C3044"/>
    <w:rsid w:val="003C481D"/>
    <w:rsid w:val="003C52AE"/>
    <w:rsid w:val="003C5D8C"/>
    <w:rsid w:val="003C5DEF"/>
    <w:rsid w:val="003C6955"/>
    <w:rsid w:val="003D03DB"/>
    <w:rsid w:val="003D0893"/>
    <w:rsid w:val="003D0FE2"/>
    <w:rsid w:val="003D1C35"/>
    <w:rsid w:val="003D4058"/>
    <w:rsid w:val="003D4E71"/>
    <w:rsid w:val="003D559F"/>
    <w:rsid w:val="003D55A8"/>
    <w:rsid w:val="003D624D"/>
    <w:rsid w:val="003D6377"/>
    <w:rsid w:val="003E0B46"/>
    <w:rsid w:val="003E20C9"/>
    <w:rsid w:val="003E246A"/>
    <w:rsid w:val="003E250C"/>
    <w:rsid w:val="003E3C48"/>
    <w:rsid w:val="003E3E14"/>
    <w:rsid w:val="003E5107"/>
    <w:rsid w:val="003E5E56"/>
    <w:rsid w:val="003E6198"/>
    <w:rsid w:val="003E75FE"/>
    <w:rsid w:val="003E7761"/>
    <w:rsid w:val="003F0E7E"/>
    <w:rsid w:val="003F218F"/>
    <w:rsid w:val="003F230B"/>
    <w:rsid w:val="003F28FA"/>
    <w:rsid w:val="003F29FA"/>
    <w:rsid w:val="003F2E29"/>
    <w:rsid w:val="003F3828"/>
    <w:rsid w:val="003F46F5"/>
    <w:rsid w:val="003F4993"/>
    <w:rsid w:val="003F4C3A"/>
    <w:rsid w:val="003F5709"/>
    <w:rsid w:val="003F5767"/>
    <w:rsid w:val="003F6B35"/>
    <w:rsid w:val="003F7022"/>
    <w:rsid w:val="003F726A"/>
    <w:rsid w:val="003F745D"/>
    <w:rsid w:val="00400BE5"/>
    <w:rsid w:val="00401568"/>
    <w:rsid w:val="00401CDF"/>
    <w:rsid w:val="004023DF"/>
    <w:rsid w:val="00403E57"/>
    <w:rsid w:val="00403FFD"/>
    <w:rsid w:val="00404292"/>
    <w:rsid w:val="004054CD"/>
    <w:rsid w:val="00406809"/>
    <w:rsid w:val="004071B0"/>
    <w:rsid w:val="0040748E"/>
    <w:rsid w:val="00407DEF"/>
    <w:rsid w:val="00411213"/>
    <w:rsid w:val="00411C1E"/>
    <w:rsid w:val="00413230"/>
    <w:rsid w:val="004141C7"/>
    <w:rsid w:val="00414AA6"/>
    <w:rsid w:val="004177AA"/>
    <w:rsid w:val="0042013C"/>
    <w:rsid w:val="00420FC7"/>
    <w:rsid w:val="00421447"/>
    <w:rsid w:val="004215E8"/>
    <w:rsid w:val="00421D4A"/>
    <w:rsid w:val="0042253F"/>
    <w:rsid w:val="00422796"/>
    <w:rsid w:val="00422E84"/>
    <w:rsid w:val="0042369C"/>
    <w:rsid w:val="0042590A"/>
    <w:rsid w:val="0042735D"/>
    <w:rsid w:val="00427462"/>
    <w:rsid w:val="004276AC"/>
    <w:rsid w:val="00427768"/>
    <w:rsid w:val="004301D8"/>
    <w:rsid w:val="00430780"/>
    <w:rsid w:val="00430A5C"/>
    <w:rsid w:val="00430EDB"/>
    <w:rsid w:val="004321BB"/>
    <w:rsid w:val="0043220F"/>
    <w:rsid w:val="004347BD"/>
    <w:rsid w:val="00437337"/>
    <w:rsid w:val="00437FDE"/>
    <w:rsid w:val="00440379"/>
    <w:rsid w:val="004403B2"/>
    <w:rsid w:val="004414A6"/>
    <w:rsid w:val="00442403"/>
    <w:rsid w:val="004429DD"/>
    <w:rsid w:val="00443D31"/>
    <w:rsid w:val="00444E36"/>
    <w:rsid w:val="00446316"/>
    <w:rsid w:val="004463E3"/>
    <w:rsid w:val="0044654A"/>
    <w:rsid w:val="00446F47"/>
    <w:rsid w:val="004509DC"/>
    <w:rsid w:val="0045142C"/>
    <w:rsid w:val="004525EF"/>
    <w:rsid w:val="004543B3"/>
    <w:rsid w:val="0045479C"/>
    <w:rsid w:val="00455CDB"/>
    <w:rsid w:val="00456AF8"/>
    <w:rsid w:val="00457725"/>
    <w:rsid w:val="0045774F"/>
    <w:rsid w:val="00460A91"/>
    <w:rsid w:val="00460B40"/>
    <w:rsid w:val="004619FE"/>
    <w:rsid w:val="00463729"/>
    <w:rsid w:val="0046395F"/>
    <w:rsid w:val="004652F4"/>
    <w:rsid w:val="004654E0"/>
    <w:rsid w:val="00466719"/>
    <w:rsid w:val="004672E2"/>
    <w:rsid w:val="00467B8D"/>
    <w:rsid w:val="0047000C"/>
    <w:rsid w:val="00470EE2"/>
    <w:rsid w:val="004714ED"/>
    <w:rsid w:val="00472A70"/>
    <w:rsid w:val="00473647"/>
    <w:rsid w:val="00473780"/>
    <w:rsid w:val="0047494E"/>
    <w:rsid w:val="00474E34"/>
    <w:rsid w:val="00474F14"/>
    <w:rsid w:val="00474F83"/>
    <w:rsid w:val="00474FCB"/>
    <w:rsid w:val="0047614F"/>
    <w:rsid w:val="004762F4"/>
    <w:rsid w:val="00477E51"/>
    <w:rsid w:val="004802B3"/>
    <w:rsid w:val="0048050F"/>
    <w:rsid w:val="00480927"/>
    <w:rsid w:val="00480AB7"/>
    <w:rsid w:val="004816E7"/>
    <w:rsid w:val="0048237E"/>
    <w:rsid w:val="00482574"/>
    <w:rsid w:val="00485BA2"/>
    <w:rsid w:val="004861B1"/>
    <w:rsid w:val="00486439"/>
    <w:rsid w:val="0049030E"/>
    <w:rsid w:val="0049282B"/>
    <w:rsid w:val="00493A7C"/>
    <w:rsid w:val="00494C77"/>
    <w:rsid w:val="00494F89"/>
    <w:rsid w:val="0049764A"/>
    <w:rsid w:val="00497CA1"/>
    <w:rsid w:val="00497E92"/>
    <w:rsid w:val="004A019F"/>
    <w:rsid w:val="004A023E"/>
    <w:rsid w:val="004A19CA"/>
    <w:rsid w:val="004A2AB8"/>
    <w:rsid w:val="004A310E"/>
    <w:rsid w:val="004A3B12"/>
    <w:rsid w:val="004A3D53"/>
    <w:rsid w:val="004A438C"/>
    <w:rsid w:val="004A43FE"/>
    <w:rsid w:val="004A510E"/>
    <w:rsid w:val="004A6B1A"/>
    <w:rsid w:val="004A6F03"/>
    <w:rsid w:val="004A77D6"/>
    <w:rsid w:val="004B03B4"/>
    <w:rsid w:val="004B073F"/>
    <w:rsid w:val="004B0820"/>
    <w:rsid w:val="004B122F"/>
    <w:rsid w:val="004B13DF"/>
    <w:rsid w:val="004B1766"/>
    <w:rsid w:val="004B1C52"/>
    <w:rsid w:val="004B2D41"/>
    <w:rsid w:val="004B3255"/>
    <w:rsid w:val="004B3BDB"/>
    <w:rsid w:val="004B4079"/>
    <w:rsid w:val="004B4B0F"/>
    <w:rsid w:val="004B4CBD"/>
    <w:rsid w:val="004B51DA"/>
    <w:rsid w:val="004B5D8E"/>
    <w:rsid w:val="004B6C15"/>
    <w:rsid w:val="004B7140"/>
    <w:rsid w:val="004C04DD"/>
    <w:rsid w:val="004C0991"/>
    <w:rsid w:val="004C0A14"/>
    <w:rsid w:val="004C0BA9"/>
    <w:rsid w:val="004C0C54"/>
    <w:rsid w:val="004C1173"/>
    <w:rsid w:val="004C14A8"/>
    <w:rsid w:val="004C1C74"/>
    <w:rsid w:val="004C1FF2"/>
    <w:rsid w:val="004C39AE"/>
    <w:rsid w:val="004C4AF8"/>
    <w:rsid w:val="004C529E"/>
    <w:rsid w:val="004C5468"/>
    <w:rsid w:val="004C6321"/>
    <w:rsid w:val="004C6374"/>
    <w:rsid w:val="004D0579"/>
    <w:rsid w:val="004D061F"/>
    <w:rsid w:val="004D06C4"/>
    <w:rsid w:val="004D0DD1"/>
    <w:rsid w:val="004D1AAF"/>
    <w:rsid w:val="004D2217"/>
    <w:rsid w:val="004D3406"/>
    <w:rsid w:val="004D3C54"/>
    <w:rsid w:val="004D4089"/>
    <w:rsid w:val="004D41EF"/>
    <w:rsid w:val="004D457F"/>
    <w:rsid w:val="004D4A9F"/>
    <w:rsid w:val="004D5236"/>
    <w:rsid w:val="004D5A25"/>
    <w:rsid w:val="004D615C"/>
    <w:rsid w:val="004D6C4B"/>
    <w:rsid w:val="004E1032"/>
    <w:rsid w:val="004E133B"/>
    <w:rsid w:val="004E13A5"/>
    <w:rsid w:val="004E1484"/>
    <w:rsid w:val="004E1781"/>
    <w:rsid w:val="004E1EFE"/>
    <w:rsid w:val="004E22C0"/>
    <w:rsid w:val="004E30BD"/>
    <w:rsid w:val="004E360A"/>
    <w:rsid w:val="004E3B24"/>
    <w:rsid w:val="004E4804"/>
    <w:rsid w:val="004E5138"/>
    <w:rsid w:val="004E6B63"/>
    <w:rsid w:val="004E73AF"/>
    <w:rsid w:val="004E77AD"/>
    <w:rsid w:val="004F0008"/>
    <w:rsid w:val="004F0ABE"/>
    <w:rsid w:val="004F1164"/>
    <w:rsid w:val="004F15F6"/>
    <w:rsid w:val="004F1EBC"/>
    <w:rsid w:val="004F25BF"/>
    <w:rsid w:val="004F3D78"/>
    <w:rsid w:val="004F4FEA"/>
    <w:rsid w:val="004F56D8"/>
    <w:rsid w:val="004F5879"/>
    <w:rsid w:val="004F7D32"/>
    <w:rsid w:val="005004C2"/>
    <w:rsid w:val="00500FAF"/>
    <w:rsid w:val="00500FBD"/>
    <w:rsid w:val="00501825"/>
    <w:rsid w:val="00501D20"/>
    <w:rsid w:val="00504540"/>
    <w:rsid w:val="00504D3D"/>
    <w:rsid w:val="005056EC"/>
    <w:rsid w:val="00505800"/>
    <w:rsid w:val="00505D11"/>
    <w:rsid w:val="005065C2"/>
    <w:rsid w:val="00507CC1"/>
    <w:rsid w:val="00510CFF"/>
    <w:rsid w:val="00510E6D"/>
    <w:rsid w:val="00512209"/>
    <w:rsid w:val="00512A5C"/>
    <w:rsid w:val="00513243"/>
    <w:rsid w:val="00513CBB"/>
    <w:rsid w:val="00514994"/>
    <w:rsid w:val="00515576"/>
    <w:rsid w:val="00516E48"/>
    <w:rsid w:val="00516F8D"/>
    <w:rsid w:val="00517A1E"/>
    <w:rsid w:val="00520142"/>
    <w:rsid w:val="00520823"/>
    <w:rsid w:val="00520FB5"/>
    <w:rsid w:val="0052198A"/>
    <w:rsid w:val="0052245C"/>
    <w:rsid w:val="00522741"/>
    <w:rsid w:val="00523EB5"/>
    <w:rsid w:val="0052406B"/>
    <w:rsid w:val="0052503A"/>
    <w:rsid w:val="00525FFF"/>
    <w:rsid w:val="00527972"/>
    <w:rsid w:val="00531BDA"/>
    <w:rsid w:val="00532303"/>
    <w:rsid w:val="00535476"/>
    <w:rsid w:val="00535B74"/>
    <w:rsid w:val="00536095"/>
    <w:rsid w:val="005364B7"/>
    <w:rsid w:val="00536CD9"/>
    <w:rsid w:val="00537D93"/>
    <w:rsid w:val="00540384"/>
    <w:rsid w:val="00541097"/>
    <w:rsid w:val="00542B64"/>
    <w:rsid w:val="005435FD"/>
    <w:rsid w:val="005444CB"/>
    <w:rsid w:val="00544E89"/>
    <w:rsid w:val="00550133"/>
    <w:rsid w:val="005502B0"/>
    <w:rsid w:val="00550743"/>
    <w:rsid w:val="0055188F"/>
    <w:rsid w:val="0055234E"/>
    <w:rsid w:val="00552635"/>
    <w:rsid w:val="00553A73"/>
    <w:rsid w:val="00553B8E"/>
    <w:rsid w:val="00554A6E"/>
    <w:rsid w:val="005562EC"/>
    <w:rsid w:val="0055707F"/>
    <w:rsid w:val="005600D7"/>
    <w:rsid w:val="00560261"/>
    <w:rsid w:val="00560B7D"/>
    <w:rsid w:val="00560C85"/>
    <w:rsid w:val="00561013"/>
    <w:rsid w:val="00561405"/>
    <w:rsid w:val="00561634"/>
    <w:rsid w:val="00562F7A"/>
    <w:rsid w:val="005635E9"/>
    <w:rsid w:val="00563F05"/>
    <w:rsid w:val="00563FDB"/>
    <w:rsid w:val="00564777"/>
    <w:rsid w:val="00564E89"/>
    <w:rsid w:val="0056536D"/>
    <w:rsid w:val="00565F6F"/>
    <w:rsid w:val="00566400"/>
    <w:rsid w:val="00567307"/>
    <w:rsid w:val="005703AB"/>
    <w:rsid w:val="00571843"/>
    <w:rsid w:val="005724CF"/>
    <w:rsid w:val="005738EC"/>
    <w:rsid w:val="00575191"/>
    <w:rsid w:val="00576486"/>
    <w:rsid w:val="0057694B"/>
    <w:rsid w:val="005774D8"/>
    <w:rsid w:val="0058123B"/>
    <w:rsid w:val="005819FA"/>
    <w:rsid w:val="00582187"/>
    <w:rsid w:val="0058418E"/>
    <w:rsid w:val="00584392"/>
    <w:rsid w:val="00585BEF"/>
    <w:rsid w:val="00585D95"/>
    <w:rsid w:val="0058669D"/>
    <w:rsid w:val="00586E66"/>
    <w:rsid w:val="005878C8"/>
    <w:rsid w:val="0059055E"/>
    <w:rsid w:val="005906DA"/>
    <w:rsid w:val="005906F2"/>
    <w:rsid w:val="00590968"/>
    <w:rsid w:val="00590D0D"/>
    <w:rsid w:val="005913A3"/>
    <w:rsid w:val="005928A6"/>
    <w:rsid w:val="00593AFF"/>
    <w:rsid w:val="005963DC"/>
    <w:rsid w:val="00597FB5"/>
    <w:rsid w:val="005A01FD"/>
    <w:rsid w:val="005A0849"/>
    <w:rsid w:val="005A0989"/>
    <w:rsid w:val="005A5326"/>
    <w:rsid w:val="005A6F28"/>
    <w:rsid w:val="005B1015"/>
    <w:rsid w:val="005B1565"/>
    <w:rsid w:val="005B161C"/>
    <w:rsid w:val="005B2169"/>
    <w:rsid w:val="005B2789"/>
    <w:rsid w:val="005B2A10"/>
    <w:rsid w:val="005B32AC"/>
    <w:rsid w:val="005B46E1"/>
    <w:rsid w:val="005B545D"/>
    <w:rsid w:val="005B55F2"/>
    <w:rsid w:val="005B634E"/>
    <w:rsid w:val="005B6B6B"/>
    <w:rsid w:val="005B6EDA"/>
    <w:rsid w:val="005B70CB"/>
    <w:rsid w:val="005C06F3"/>
    <w:rsid w:val="005C13F8"/>
    <w:rsid w:val="005C2D7C"/>
    <w:rsid w:val="005C45D2"/>
    <w:rsid w:val="005C4A09"/>
    <w:rsid w:val="005C4B2B"/>
    <w:rsid w:val="005C5295"/>
    <w:rsid w:val="005D072B"/>
    <w:rsid w:val="005D0EAD"/>
    <w:rsid w:val="005D10DD"/>
    <w:rsid w:val="005D2D90"/>
    <w:rsid w:val="005D2E16"/>
    <w:rsid w:val="005D31C1"/>
    <w:rsid w:val="005D3AFF"/>
    <w:rsid w:val="005D3B8B"/>
    <w:rsid w:val="005D3F44"/>
    <w:rsid w:val="005D4A24"/>
    <w:rsid w:val="005D5896"/>
    <w:rsid w:val="005D6B24"/>
    <w:rsid w:val="005D6B9A"/>
    <w:rsid w:val="005D751D"/>
    <w:rsid w:val="005D78BB"/>
    <w:rsid w:val="005E1F78"/>
    <w:rsid w:val="005E390E"/>
    <w:rsid w:val="005E41DA"/>
    <w:rsid w:val="005E480A"/>
    <w:rsid w:val="005E49ED"/>
    <w:rsid w:val="005E55CB"/>
    <w:rsid w:val="005E644D"/>
    <w:rsid w:val="005E6DBF"/>
    <w:rsid w:val="005F02C8"/>
    <w:rsid w:val="005F0966"/>
    <w:rsid w:val="005F099E"/>
    <w:rsid w:val="005F17DD"/>
    <w:rsid w:val="005F21C6"/>
    <w:rsid w:val="005F2CF6"/>
    <w:rsid w:val="005F4444"/>
    <w:rsid w:val="005F48A4"/>
    <w:rsid w:val="005F5029"/>
    <w:rsid w:val="005F6578"/>
    <w:rsid w:val="005F68B6"/>
    <w:rsid w:val="005F6F51"/>
    <w:rsid w:val="005F75E7"/>
    <w:rsid w:val="005F7761"/>
    <w:rsid w:val="005F7B33"/>
    <w:rsid w:val="00600015"/>
    <w:rsid w:val="00600D3E"/>
    <w:rsid w:val="006011D6"/>
    <w:rsid w:val="00601C94"/>
    <w:rsid w:val="00602028"/>
    <w:rsid w:val="00602B23"/>
    <w:rsid w:val="00603256"/>
    <w:rsid w:val="00603A48"/>
    <w:rsid w:val="00603B54"/>
    <w:rsid w:val="006049E3"/>
    <w:rsid w:val="00605300"/>
    <w:rsid w:val="006100FC"/>
    <w:rsid w:val="006103B6"/>
    <w:rsid w:val="006106A0"/>
    <w:rsid w:val="00611B0A"/>
    <w:rsid w:val="00611E68"/>
    <w:rsid w:val="00612B76"/>
    <w:rsid w:val="0061362F"/>
    <w:rsid w:val="00613CB2"/>
    <w:rsid w:val="00613E17"/>
    <w:rsid w:val="00614C84"/>
    <w:rsid w:val="00615C32"/>
    <w:rsid w:val="006162C1"/>
    <w:rsid w:val="006179BB"/>
    <w:rsid w:val="00617C02"/>
    <w:rsid w:val="00620FE9"/>
    <w:rsid w:val="0062137D"/>
    <w:rsid w:val="006219CF"/>
    <w:rsid w:val="00622A59"/>
    <w:rsid w:val="00624CF2"/>
    <w:rsid w:val="00625667"/>
    <w:rsid w:val="00625B32"/>
    <w:rsid w:val="00625FC4"/>
    <w:rsid w:val="00626FB0"/>
    <w:rsid w:val="00631633"/>
    <w:rsid w:val="00631768"/>
    <w:rsid w:val="00631E29"/>
    <w:rsid w:val="00632C33"/>
    <w:rsid w:val="00633746"/>
    <w:rsid w:val="00633EDE"/>
    <w:rsid w:val="0063442D"/>
    <w:rsid w:val="00634BCA"/>
    <w:rsid w:val="00634EBB"/>
    <w:rsid w:val="0063560C"/>
    <w:rsid w:val="006358E1"/>
    <w:rsid w:val="00635DDE"/>
    <w:rsid w:val="00635E12"/>
    <w:rsid w:val="0063786E"/>
    <w:rsid w:val="0064170C"/>
    <w:rsid w:val="00641850"/>
    <w:rsid w:val="00642373"/>
    <w:rsid w:val="006456E3"/>
    <w:rsid w:val="0064581F"/>
    <w:rsid w:val="0064589D"/>
    <w:rsid w:val="006458C5"/>
    <w:rsid w:val="00645B48"/>
    <w:rsid w:val="00645E70"/>
    <w:rsid w:val="006472AB"/>
    <w:rsid w:val="00647A4C"/>
    <w:rsid w:val="00647BA9"/>
    <w:rsid w:val="00647F8E"/>
    <w:rsid w:val="00647FA9"/>
    <w:rsid w:val="0065126E"/>
    <w:rsid w:val="00651BD6"/>
    <w:rsid w:val="00652620"/>
    <w:rsid w:val="00653944"/>
    <w:rsid w:val="00653A85"/>
    <w:rsid w:val="0065565E"/>
    <w:rsid w:val="006564D6"/>
    <w:rsid w:val="0065687C"/>
    <w:rsid w:val="006573C7"/>
    <w:rsid w:val="00661159"/>
    <w:rsid w:val="0066156D"/>
    <w:rsid w:val="00661FE0"/>
    <w:rsid w:val="006624A0"/>
    <w:rsid w:val="006624AC"/>
    <w:rsid w:val="00662679"/>
    <w:rsid w:val="006638D7"/>
    <w:rsid w:val="0066547F"/>
    <w:rsid w:val="00665DCC"/>
    <w:rsid w:val="006664A0"/>
    <w:rsid w:val="00666AEE"/>
    <w:rsid w:val="00667924"/>
    <w:rsid w:val="00670383"/>
    <w:rsid w:val="006706E9"/>
    <w:rsid w:val="00670A39"/>
    <w:rsid w:val="00670C04"/>
    <w:rsid w:val="00671D67"/>
    <w:rsid w:val="0067245D"/>
    <w:rsid w:val="00672B2F"/>
    <w:rsid w:val="006736BC"/>
    <w:rsid w:val="00674EB4"/>
    <w:rsid w:val="0067567F"/>
    <w:rsid w:val="006766E9"/>
    <w:rsid w:val="00676793"/>
    <w:rsid w:val="00676B45"/>
    <w:rsid w:val="00676D5F"/>
    <w:rsid w:val="0068097A"/>
    <w:rsid w:val="00680BFB"/>
    <w:rsid w:val="00680D29"/>
    <w:rsid w:val="006812A7"/>
    <w:rsid w:val="00681C46"/>
    <w:rsid w:val="006822BF"/>
    <w:rsid w:val="00682397"/>
    <w:rsid w:val="00682840"/>
    <w:rsid w:val="00683ABB"/>
    <w:rsid w:val="00684040"/>
    <w:rsid w:val="00684918"/>
    <w:rsid w:val="006852B8"/>
    <w:rsid w:val="0068531F"/>
    <w:rsid w:val="00685534"/>
    <w:rsid w:val="00685992"/>
    <w:rsid w:val="00685CF3"/>
    <w:rsid w:val="00686A5C"/>
    <w:rsid w:val="006873AF"/>
    <w:rsid w:val="00687EFC"/>
    <w:rsid w:val="006900D7"/>
    <w:rsid w:val="00690445"/>
    <w:rsid w:val="00690540"/>
    <w:rsid w:val="00691A03"/>
    <w:rsid w:val="00692D99"/>
    <w:rsid w:val="00692F17"/>
    <w:rsid w:val="006931E5"/>
    <w:rsid w:val="00693369"/>
    <w:rsid w:val="00693422"/>
    <w:rsid w:val="00694018"/>
    <w:rsid w:val="0069412E"/>
    <w:rsid w:val="00695640"/>
    <w:rsid w:val="006956B9"/>
    <w:rsid w:val="0069587A"/>
    <w:rsid w:val="00695B41"/>
    <w:rsid w:val="00696788"/>
    <w:rsid w:val="006979BC"/>
    <w:rsid w:val="006A0864"/>
    <w:rsid w:val="006A0C21"/>
    <w:rsid w:val="006A0FCB"/>
    <w:rsid w:val="006A0FD3"/>
    <w:rsid w:val="006A3550"/>
    <w:rsid w:val="006A3A1B"/>
    <w:rsid w:val="006A3FF4"/>
    <w:rsid w:val="006A4877"/>
    <w:rsid w:val="006A7103"/>
    <w:rsid w:val="006A7AD3"/>
    <w:rsid w:val="006A7EBB"/>
    <w:rsid w:val="006B114B"/>
    <w:rsid w:val="006B16C9"/>
    <w:rsid w:val="006B1713"/>
    <w:rsid w:val="006B20BA"/>
    <w:rsid w:val="006B2EAF"/>
    <w:rsid w:val="006B2F24"/>
    <w:rsid w:val="006B37DF"/>
    <w:rsid w:val="006B43C6"/>
    <w:rsid w:val="006B4950"/>
    <w:rsid w:val="006B5897"/>
    <w:rsid w:val="006B68D5"/>
    <w:rsid w:val="006B6989"/>
    <w:rsid w:val="006B6A61"/>
    <w:rsid w:val="006B70C6"/>
    <w:rsid w:val="006B7D9A"/>
    <w:rsid w:val="006C036D"/>
    <w:rsid w:val="006C1003"/>
    <w:rsid w:val="006C1119"/>
    <w:rsid w:val="006C298A"/>
    <w:rsid w:val="006C51B3"/>
    <w:rsid w:val="006C6BC4"/>
    <w:rsid w:val="006C7C66"/>
    <w:rsid w:val="006C7FA0"/>
    <w:rsid w:val="006D08D2"/>
    <w:rsid w:val="006D0F12"/>
    <w:rsid w:val="006D2680"/>
    <w:rsid w:val="006D27B1"/>
    <w:rsid w:val="006D3572"/>
    <w:rsid w:val="006D397C"/>
    <w:rsid w:val="006D3AF0"/>
    <w:rsid w:val="006D4285"/>
    <w:rsid w:val="006D4469"/>
    <w:rsid w:val="006D4C51"/>
    <w:rsid w:val="006D52B4"/>
    <w:rsid w:val="006D56FC"/>
    <w:rsid w:val="006D5712"/>
    <w:rsid w:val="006D6D39"/>
    <w:rsid w:val="006D6D68"/>
    <w:rsid w:val="006D710C"/>
    <w:rsid w:val="006D7DD6"/>
    <w:rsid w:val="006E0023"/>
    <w:rsid w:val="006E0ABA"/>
    <w:rsid w:val="006E2361"/>
    <w:rsid w:val="006E23F0"/>
    <w:rsid w:val="006E3094"/>
    <w:rsid w:val="006E34B1"/>
    <w:rsid w:val="006E4E75"/>
    <w:rsid w:val="006E53FB"/>
    <w:rsid w:val="006E59F2"/>
    <w:rsid w:val="006E6A1B"/>
    <w:rsid w:val="006E6E56"/>
    <w:rsid w:val="006F0A11"/>
    <w:rsid w:val="006F1206"/>
    <w:rsid w:val="006F1448"/>
    <w:rsid w:val="006F1480"/>
    <w:rsid w:val="006F18B2"/>
    <w:rsid w:val="006F2041"/>
    <w:rsid w:val="006F3C06"/>
    <w:rsid w:val="006F404D"/>
    <w:rsid w:val="006F42EF"/>
    <w:rsid w:val="006F467D"/>
    <w:rsid w:val="006F467F"/>
    <w:rsid w:val="006F46F0"/>
    <w:rsid w:val="006F47FD"/>
    <w:rsid w:val="006F515E"/>
    <w:rsid w:val="006F561C"/>
    <w:rsid w:val="006F5894"/>
    <w:rsid w:val="006F58C2"/>
    <w:rsid w:val="006F5ED5"/>
    <w:rsid w:val="006F5FE8"/>
    <w:rsid w:val="006F6835"/>
    <w:rsid w:val="006F6A6B"/>
    <w:rsid w:val="006F71B6"/>
    <w:rsid w:val="006F7B2D"/>
    <w:rsid w:val="00701006"/>
    <w:rsid w:val="007021D5"/>
    <w:rsid w:val="00702BF7"/>
    <w:rsid w:val="00703CAA"/>
    <w:rsid w:val="00703F1D"/>
    <w:rsid w:val="0070454A"/>
    <w:rsid w:val="007049A4"/>
    <w:rsid w:val="00705EB3"/>
    <w:rsid w:val="00706E8B"/>
    <w:rsid w:val="00707248"/>
    <w:rsid w:val="007072E6"/>
    <w:rsid w:val="007074EC"/>
    <w:rsid w:val="0070761C"/>
    <w:rsid w:val="007079EC"/>
    <w:rsid w:val="00710184"/>
    <w:rsid w:val="00711856"/>
    <w:rsid w:val="00711E97"/>
    <w:rsid w:val="00712C1A"/>
    <w:rsid w:val="00714280"/>
    <w:rsid w:val="0071452D"/>
    <w:rsid w:val="00714788"/>
    <w:rsid w:val="00715383"/>
    <w:rsid w:val="0071578B"/>
    <w:rsid w:val="0071584B"/>
    <w:rsid w:val="00716CFD"/>
    <w:rsid w:val="00717BC5"/>
    <w:rsid w:val="00717CC7"/>
    <w:rsid w:val="00720023"/>
    <w:rsid w:val="0072044A"/>
    <w:rsid w:val="00721C9C"/>
    <w:rsid w:val="00722B46"/>
    <w:rsid w:val="00722B69"/>
    <w:rsid w:val="007234FE"/>
    <w:rsid w:val="00723761"/>
    <w:rsid w:val="00723795"/>
    <w:rsid w:val="007247EB"/>
    <w:rsid w:val="0072526E"/>
    <w:rsid w:val="0072665E"/>
    <w:rsid w:val="00727192"/>
    <w:rsid w:val="007272D9"/>
    <w:rsid w:val="007276B5"/>
    <w:rsid w:val="00727D82"/>
    <w:rsid w:val="00727F68"/>
    <w:rsid w:val="00730810"/>
    <w:rsid w:val="00731358"/>
    <w:rsid w:val="00731793"/>
    <w:rsid w:val="00732A0E"/>
    <w:rsid w:val="00732C5A"/>
    <w:rsid w:val="00732C5D"/>
    <w:rsid w:val="00733D0B"/>
    <w:rsid w:val="00734C22"/>
    <w:rsid w:val="00734D51"/>
    <w:rsid w:val="00734D70"/>
    <w:rsid w:val="007362B7"/>
    <w:rsid w:val="00737CC0"/>
    <w:rsid w:val="00740256"/>
    <w:rsid w:val="00740B11"/>
    <w:rsid w:val="00740B5E"/>
    <w:rsid w:val="007418FA"/>
    <w:rsid w:val="00741E36"/>
    <w:rsid w:val="007421FF"/>
    <w:rsid w:val="00742A7D"/>
    <w:rsid w:val="00742BE5"/>
    <w:rsid w:val="00743AC1"/>
    <w:rsid w:val="00743B3D"/>
    <w:rsid w:val="00743F25"/>
    <w:rsid w:val="00743F7B"/>
    <w:rsid w:val="00744419"/>
    <w:rsid w:val="007445BE"/>
    <w:rsid w:val="0074465E"/>
    <w:rsid w:val="00744B2E"/>
    <w:rsid w:val="00744BCA"/>
    <w:rsid w:val="007463A9"/>
    <w:rsid w:val="007465D3"/>
    <w:rsid w:val="00746762"/>
    <w:rsid w:val="007474A3"/>
    <w:rsid w:val="00750654"/>
    <w:rsid w:val="00750D65"/>
    <w:rsid w:val="00751A60"/>
    <w:rsid w:val="00751C71"/>
    <w:rsid w:val="0075265A"/>
    <w:rsid w:val="007531FD"/>
    <w:rsid w:val="007535BD"/>
    <w:rsid w:val="00753E7A"/>
    <w:rsid w:val="00754944"/>
    <w:rsid w:val="00754BF3"/>
    <w:rsid w:val="00754F58"/>
    <w:rsid w:val="007555AE"/>
    <w:rsid w:val="00755649"/>
    <w:rsid w:val="007562C5"/>
    <w:rsid w:val="007562EF"/>
    <w:rsid w:val="0075660D"/>
    <w:rsid w:val="007566E1"/>
    <w:rsid w:val="00756E5D"/>
    <w:rsid w:val="00756FAF"/>
    <w:rsid w:val="00761211"/>
    <w:rsid w:val="00761344"/>
    <w:rsid w:val="007633C1"/>
    <w:rsid w:val="007633FF"/>
    <w:rsid w:val="00763409"/>
    <w:rsid w:val="00764AE9"/>
    <w:rsid w:val="00765046"/>
    <w:rsid w:val="00765A14"/>
    <w:rsid w:val="00765D6A"/>
    <w:rsid w:val="00766005"/>
    <w:rsid w:val="007667FA"/>
    <w:rsid w:val="00766DBA"/>
    <w:rsid w:val="0076724A"/>
    <w:rsid w:val="00767EF5"/>
    <w:rsid w:val="007705DF"/>
    <w:rsid w:val="00773528"/>
    <w:rsid w:val="007737E1"/>
    <w:rsid w:val="00773E8A"/>
    <w:rsid w:val="0077453F"/>
    <w:rsid w:val="007746A0"/>
    <w:rsid w:val="00774C6A"/>
    <w:rsid w:val="00775A5B"/>
    <w:rsid w:val="00776085"/>
    <w:rsid w:val="00776550"/>
    <w:rsid w:val="00776939"/>
    <w:rsid w:val="00776F48"/>
    <w:rsid w:val="007770F0"/>
    <w:rsid w:val="0077724C"/>
    <w:rsid w:val="0077738B"/>
    <w:rsid w:val="00777F6C"/>
    <w:rsid w:val="00782950"/>
    <w:rsid w:val="00782A20"/>
    <w:rsid w:val="00782D2B"/>
    <w:rsid w:val="007843A0"/>
    <w:rsid w:val="00784793"/>
    <w:rsid w:val="00786D9F"/>
    <w:rsid w:val="00787295"/>
    <w:rsid w:val="007875DC"/>
    <w:rsid w:val="00787B47"/>
    <w:rsid w:val="00787CA0"/>
    <w:rsid w:val="007907A8"/>
    <w:rsid w:val="007909DD"/>
    <w:rsid w:val="00790BF9"/>
    <w:rsid w:val="00790CAF"/>
    <w:rsid w:val="007917A2"/>
    <w:rsid w:val="007924FC"/>
    <w:rsid w:val="007937FD"/>
    <w:rsid w:val="00793939"/>
    <w:rsid w:val="0079493B"/>
    <w:rsid w:val="00795539"/>
    <w:rsid w:val="00795FCF"/>
    <w:rsid w:val="00797138"/>
    <w:rsid w:val="007976F5"/>
    <w:rsid w:val="00797810"/>
    <w:rsid w:val="00797D1C"/>
    <w:rsid w:val="007A04E5"/>
    <w:rsid w:val="007A11A6"/>
    <w:rsid w:val="007A2949"/>
    <w:rsid w:val="007A2982"/>
    <w:rsid w:val="007A2E3D"/>
    <w:rsid w:val="007A3409"/>
    <w:rsid w:val="007A440D"/>
    <w:rsid w:val="007A502B"/>
    <w:rsid w:val="007A60DF"/>
    <w:rsid w:val="007A622D"/>
    <w:rsid w:val="007A63D3"/>
    <w:rsid w:val="007A67F0"/>
    <w:rsid w:val="007A69BE"/>
    <w:rsid w:val="007A725E"/>
    <w:rsid w:val="007A733C"/>
    <w:rsid w:val="007A7E14"/>
    <w:rsid w:val="007B029C"/>
    <w:rsid w:val="007B08A0"/>
    <w:rsid w:val="007B0CC1"/>
    <w:rsid w:val="007B0F7D"/>
    <w:rsid w:val="007B1D4A"/>
    <w:rsid w:val="007B2074"/>
    <w:rsid w:val="007B38A8"/>
    <w:rsid w:val="007B3CB3"/>
    <w:rsid w:val="007B4752"/>
    <w:rsid w:val="007B517A"/>
    <w:rsid w:val="007B662C"/>
    <w:rsid w:val="007B6F86"/>
    <w:rsid w:val="007B7366"/>
    <w:rsid w:val="007B77B4"/>
    <w:rsid w:val="007C0213"/>
    <w:rsid w:val="007C0711"/>
    <w:rsid w:val="007C08C7"/>
    <w:rsid w:val="007C0C70"/>
    <w:rsid w:val="007C18C5"/>
    <w:rsid w:val="007C19BB"/>
    <w:rsid w:val="007C23B5"/>
    <w:rsid w:val="007C4019"/>
    <w:rsid w:val="007C454E"/>
    <w:rsid w:val="007C5108"/>
    <w:rsid w:val="007C6479"/>
    <w:rsid w:val="007C6B4F"/>
    <w:rsid w:val="007C7648"/>
    <w:rsid w:val="007C7FC9"/>
    <w:rsid w:val="007D06F4"/>
    <w:rsid w:val="007D0927"/>
    <w:rsid w:val="007D3807"/>
    <w:rsid w:val="007D4052"/>
    <w:rsid w:val="007D456D"/>
    <w:rsid w:val="007D50A5"/>
    <w:rsid w:val="007D5E5D"/>
    <w:rsid w:val="007D7A26"/>
    <w:rsid w:val="007D7AB4"/>
    <w:rsid w:val="007D7B65"/>
    <w:rsid w:val="007D7DD3"/>
    <w:rsid w:val="007E022E"/>
    <w:rsid w:val="007E050A"/>
    <w:rsid w:val="007E0578"/>
    <w:rsid w:val="007E29B4"/>
    <w:rsid w:val="007E2E26"/>
    <w:rsid w:val="007E3B84"/>
    <w:rsid w:val="007E454C"/>
    <w:rsid w:val="007E4BA6"/>
    <w:rsid w:val="007E5708"/>
    <w:rsid w:val="007E7A5C"/>
    <w:rsid w:val="007E7D38"/>
    <w:rsid w:val="007E7D79"/>
    <w:rsid w:val="007F0E23"/>
    <w:rsid w:val="007F3D7A"/>
    <w:rsid w:val="007F4790"/>
    <w:rsid w:val="007F54AE"/>
    <w:rsid w:val="007F61D4"/>
    <w:rsid w:val="007F67A0"/>
    <w:rsid w:val="007F69EF"/>
    <w:rsid w:val="007F6EB2"/>
    <w:rsid w:val="007F71A1"/>
    <w:rsid w:val="007F7679"/>
    <w:rsid w:val="007F7AD7"/>
    <w:rsid w:val="007F7DDD"/>
    <w:rsid w:val="00800EC2"/>
    <w:rsid w:val="00802715"/>
    <w:rsid w:val="008028B0"/>
    <w:rsid w:val="00802B5E"/>
    <w:rsid w:val="008037C4"/>
    <w:rsid w:val="00805588"/>
    <w:rsid w:val="0080600B"/>
    <w:rsid w:val="0080718E"/>
    <w:rsid w:val="0080799B"/>
    <w:rsid w:val="00807A57"/>
    <w:rsid w:val="00810057"/>
    <w:rsid w:val="00812468"/>
    <w:rsid w:val="00812937"/>
    <w:rsid w:val="00813785"/>
    <w:rsid w:val="00814FF7"/>
    <w:rsid w:val="00815BF3"/>
    <w:rsid w:val="00815C3E"/>
    <w:rsid w:val="0082054A"/>
    <w:rsid w:val="0082070C"/>
    <w:rsid w:val="008208CF"/>
    <w:rsid w:val="008209D1"/>
    <w:rsid w:val="00820D22"/>
    <w:rsid w:val="00821542"/>
    <w:rsid w:val="00821985"/>
    <w:rsid w:val="00823383"/>
    <w:rsid w:val="00823879"/>
    <w:rsid w:val="008242F9"/>
    <w:rsid w:val="00824A27"/>
    <w:rsid w:val="00824C74"/>
    <w:rsid w:val="00824D9A"/>
    <w:rsid w:val="00824F17"/>
    <w:rsid w:val="00825179"/>
    <w:rsid w:val="008258ED"/>
    <w:rsid w:val="00825E40"/>
    <w:rsid w:val="0082690F"/>
    <w:rsid w:val="00826B13"/>
    <w:rsid w:val="00826CFE"/>
    <w:rsid w:val="00827474"/>
    <w:rsid w:val="008304F6"/>
    <w:rsid w:val="008314B4"/>
    <w:rsid w:val="00832D56"/>
    <w:rsid w:val="008331B7"/>
    <w:rsid w:val="0083352F"/>
    <w:rsid w:val="00833C69"/>
    <w:rsid w:val="00836912"/>
    <w:rsid w:val="00837BEE"/>
    <w:rsid w:val="00837DD2"/>
    <w:rsid w:val="008407CD"/>
    <w:rsid w:val="008410FD"/>
    <w:rsid w:val="008411BE"/>
    <w:rsid w:val="00841AF5"/>
    <w:rsid w:val="008421E9"/>
    <w:rsid w:val="00842CD9"/>
    <w:rsid w:val="00843BD3"/>
    <w:rsid w:val="00843EE8"/>
    <w:rsid w:val="00844036"/>
    <w:rsid w:val="00844750"/>
    <w:rsid w:val="00845C7B"/>
    <w:rsid w:val="0084609D"/>
    <w:rsid w:val="00846827"/>
    <w:rsid w:val="0085033D"/>
    <w:rsid w:val="00850788"/>
    <w:rsid w:val="00850FB9"/>
    <w:rsid w:val="0085109C"/>
    <w:rsid w:val="00851720"/>
    <w:rsid w:val="0085263D"/>
    <w:rsid w:val="0085304A"/>
    <w:rsid w:val="00853F0D"/>
    <w:rsid w:val="00854D76"/>
    <w:rsid w:val="008550F3"/>
    <w:rsid w:val="0085657F"/>
    <w:rsid w:val="00857BA8"/>
    <w:rsid w:val="008608EB"/>
    <w:rsid w:val="00861B2B"/>
    <w:rsid w:val="0086362D"/>
    <w:rsid w:val="00863AA6"/>
    <w:rsid w:val="0086460E"/>
    <w:rsid w:val="00866E13"/>
    <w:rsid w:val="00867238"/>
    <w:rsid w:val="0087033C"/>
    <w:rsid w:val="00871367"/>
    <w:rsid w:val="0087177D"/>
    <w:rsid w:val="008721BB"/>
    <w:rsid w:val="00872F7F"/>
    <w:rsid w:val="008731BE"/>
    <w:rsid w:val="008733D4"/>
    <w:rsid w:val="0087552C"/>
    <w:rsid w:val="00877055"/>
    <w:rsid w:val="00877539"/>
    <w:rsid w:val="0088139F"/>
    <w:rsid w:val="0088229D"/>
    <w:rsid w:val="00883057"/>
    <w:rsid w:val="008844FF"/>
    <w:rsid w:val="008852B6"/>
    <w:rsid w:val="008853C5"/>
    <w:rsid w:val="0088547E"/>
    <w:rsid w:val="00885850"/>
    <w:rsid w:val="008866CE"/>
    <w:rsid w:val="00891B24"/>
    <w:rsid w:val="00891BD0"/>
    <w:rsid w:val="00893737"/>
    <w:rsid w:val="0089495B"/>
    <w:rsid w:val="00894EE7"/>
    <w:rsid w:val="00897649"/>
    <w:rsid w:val="0089780F"/>
    <w:rsid w:val="008A018A"/>
    <w:rsid w:val="008A06CF"/>
    <w:rsid w:val="008A06D2"/>
    <w:rsid w:val="008A21D0"/>
    <w:rsid w:val="008A38EE"/>
    <w:rsid w:val="008A3E14"/>
    <w:rsid w:val="008A4CE4"/>
    <w:rsid w:val="008A7411"/>
    <w:rsid w:val="008A7504"/>
    <w:rsid w:val="008A7FD2"/>
    <w:rsid w:val="008B0943"/>
    <w:rsid w:val="008B15EA"/>
    <w:rsid w:val="008B2459"/>
    <w:rsid w:val="008B26EC"/>
    <w:rsid w:val="008B2F54"/>
    <w:rsid w:val="008B3E9A"/>
    <w:rsid w:val="008B49BC"/>
    <w:rsid w:val="008B4D50"/>
    <w:rsid w:val="008B4DC7"/>
    <w:rsid w:val="008B7539"/>
    <w:rsid w:val="008B78A1"/>
    <w:rsid w:val="008B78F2"/>
    <w:rsid w:val="008C150A"/>
    <w:rsid w:val="008C176F"/>
    <w:rsid w:val="008C27E1"/>
    <w:rsid w:val="008C363E"/>
    <w:rsid w:val="008C55FC"/>
    <w:rsid w:val="008C6B63"/>
    <w:rsid w:val="008C7247"/>
    <w:rsid w:val="008C7670"/>
    <w:rsid w:val="008C7CD8"/>
    <w:rsid w:val="008D02DA"/>
    <w:rsid w:val="008D0A32"/>
    <w:rsid w:val="008D1575"/>
    <w:rsid w:val="008D1657"/>
    <w:rsid w:val="008D1BA8"/>
    <w:rsid w:val="008D2108"/>
    <w:rsid w:val="008D225C"/>
    <w:rsid w:val="008D2305"/>
    <w:rsid w:val="008D2763"/>
    <w:rsid w:val="008D29D9"/>
    <w:rsid w:val="008D328E"/>
    <w:rsid w:val="008D3F3B"/>
    <w:rsid w:val="008D4856"/>
    <w:rsid w:val="008D49A8"/>
    <w:rsid w:val="008D5019"/>
    <w:rsid w:val="008D64F9"/>
    <w:rsid w:val="008D7BF3"/>
    <w:rsid w:val="008E04B8"/>
    <w:rsid w:val="008E1164"/>
    <w:rsid w:val="008E143F"/>
    <w:rsid w:val="008E1D49"/>
    <w:rsid w:val="008E21A4"/>
    <w:rsid w:val="008E3958"/>
    <w:rsid w:val="008E4B5F"/>
    <w:rsid w:val="008E53C4"/>
    <w:rsid w:val="008E5642"/>
    <w:rsid w:val="008E6144"/>
    <w:rsid w:val="008E62C0"/>
    <w:rsid w:val="008E6F19"/>
    <w:rsid w:val="008E7868"/>
    <w:rsid w:val="008F04A4"/>
    <w:rsid w:val="008F058A"/>
    <w:rsid w:val="008F1088"/>
    <w:rsid w:val="008F29D4"/>
    <w:rsid w:val="008F2FF7"/>
    <w:rsid w:val="008F332C"/>
    <w:rsid w:val="008F396D"/>
    <w:rsid w:val="008F5931"/>
    <w:rsid w:val="008F7270"/>
    <w:rsid w:val="008F7B1F"/>
    <w:rsid w:val="00900A4A"/>
    <w:rsid w:val="0090229E"/>
    <w:rsid w:val="00902578"/>
    <w:rsid w:val="009035A1"/>
    <w:rsid w:val="009035DE"/>
    <w:rsid w:val="00905843"/>
    <w:rsid w:val="009067C7"/>
    <w:rsid w:val="00907728"/>
    <w:rsid w:val="0091035E"/>
    <w:rsid w:val="00910E4F"/>
    <w:rsid w:val="00913418"/>
    <w:rsid w:val="00914A6F"/>
    <w:rsid w:val="00915146"/>
    <w:rsid w:val="00915549"/>
    <w:rsid w:val="00916270"/>
    <w:rsid w:val="00917757"/>
    <w:rsid w:val="0091785A"/>
    <w:rsid w:val="009202B2"/>
    <w:rsid w:val="00921636"/>
    <w:rsid w:val="00921864"/>
    <w:rsid w:val="00921C56"/>
    <w:rsid w:val="009227DF"/>
    <w:rsid w:val="00922B78"/>
    <w:rsid w:val="00923ECA"/>
    <w:rsid w:val="00924E2B"/>
    <w:rsid w:val="009251C6"/>
    <w:rsid w:val="00925715"/>
    <w:rsid w:val="00925893"/>
    <w:rsid w:val="00925AB4"/>
    <w:rsid w:val="009274D0"/>
    <w:rsid w:val="009276E9"/>
    <w:rsid w:val="009309EF"/>
    <w:rsid w:val="00930ED1"/>
    <w:rsid w:val="00931ACA"/>
    <w:rsid w:val="0093231A"/>
    <w:rsid w:val="00933E96"/>
    <w:rsid w:val="009359B1"/>
    <w:rsid w:val="00935E48"/>
    <w:rsid w:val="00936396"/>
    <w:rsid w:val="009370E7"/>
    <w:rsid w:val="009404F3"/>
    <w:rsid w:val="0094051A"/>
    <w:rsid w:val="0094157C"/>
    <w:rsid w:val="0094226F"/>
    <w:rsid w:val="00942986"/>
    <w:rsid w:val="00943429"/>
    <w:rsid w:val="009448C9"/>
    <w:rsid w:val="00944F74"/>
    <w:rsid w:val="00945330"/>
    <w:rsid w:val="00945C35"/>
    <w:rsid w:val="00945D4E"/>
    <w:rsid w:val="00950203"/>
    <w:rsid w:val="00950672"/>
    <w:rsid w:val="00951E0E"/>
    <w:rsid w:val="0095235C"/>
    <w:rsid w:val="00952608"/>
    <w:rsid w:val="00952DC8"/>
    <w:rsid w:val="009530D4"/>
    <w:rsid w:val="009539E0"/>
    <w:rsid w:val="00953E40"/>
    <w:rsid w:val="009545EC"/>
    <w:rsid w:val="00957198"/>
    <w:rsid w:val="00957493"/>
    <w:rsid w:val="00957F6E"/>
    <w:rsid w:val="009617EB"/>
    <w:rsid w:val="00961C6F"/>
    <w:rsid w:val="0096268A"/>
    <w:rsid w:val="00962904"/>
    <w:rsid w:val="00964268"/>
    <w:rsid w:val="00964836"/>
    <w:rsid w:val="00966BC2"/>
    <w:rsid w:val="0097005E"/>
    <w:rsid w:val="009700DD"/>
    <w:rsid w:val="0097040D"/>
    <w:rsid w:val="00970943"/>
    <w:rsid w:val="0097126B"/>
    <w:rsid w:val="00971C70"/>
    <w:rsid w:val="009725D1"/>
    <w:rsid w:val="0097266D"/>
    <w:rsid w:val="00972690"/>
    <w:rsid w:val="009736FD"/>
    <w:rsid w:val="009741C3"/>
    <w:rsid w:val="00974B40"/>
    <w:rsid w:val="0097557B"/>
    <w:rsid w:val="00976B9B"/>
    <w:rsid w:val="00981537"/>
    <w:rsid w:val="00981F1C"/>
    <w:rsid w:val="009820B0"/>
    <w:rsid w:val="0098331A"/>
    <w:rsid w:val="009842D1"/>
    <w:rsid w:val="00984C75"/>
    <w:rsid w:val="009859F9"/>
    <w:rsid w:val="00986DD7"/>
    <w:rsid w:val="00987345"/>
    <w:rsid w:val="00990436"/>
    <w:rsid w:val="009904FA"/>
    <w:rsid w:val="0099111C"/>
    <w:rsid w:val="009921DB"/>
    <w:rsid w:val="009930B0"/>
    <w:rsid w:val="009938D7"/>
    <w:rsid w:val="00994B06"/>
    <w:rsid w:val="009966E8"/>
    <w:rsid w:val="00997652"/>
    <w:rsid w:val="00997816"/>
    <w:rsid w:val="00997FAC"/>
    <w:rsid w:val="009A07ED"/>
    <w:rsid w:val="009A0818"/>
    <w:rsid w:val="009A1C77"/>
    <w:rsid w:val="009A2A90"/>
    <w:rsid w:val="009A381E"/>
    <w:rsid w:val="009A4EC5"/>
    <w:rsid w:val="009A52F6"/>
    <w:rsid w:val="009A56BF"/>
    <w:rsid w:val="009A6DEE"/>
    <w:rsid w:val="009A700C"/>
    <w:rsid w:val="009A77F9"/>
    <w:rsid w:val="009B0547"/>
    <w:rsid w:val="009B1303"/>
    <w:rsid w:val="009B2085"/>
    <w:rsid w:val="009B2E6F"/>
    <w:rsid w:val="009B39A7"/>
    <w:rsid w:val="009B5045"/>
    <w:rsid w:val="009B5678"/>
    <w:rsid w:val="009B65B3"/>
    <w:rsid w:val="009B6A49"/>
    <w:rsid w:val="009B6DA7"/>
    <w:rsid w:val="009B7B51"/>
    <w:rsid w:val="009C00DE"/>
    <w:rsid w:val="009C1EC6"/>
    <w:rsid w:val="009C2152"/>
    <w:rsid w:val="009C40CC"/>
    <w:rsid w:val="009C4EB2"/>
    <w:rsid w:val="009C5572"/>
    <w:rsid w:val="009C708B"/>
    <w:rsid w:val="009C756A"/>
    <w:rsid w:val="009C7A13"/>
    <w:rsid w:val="009D038C"/>
    <w:rsid w:val="009D0BC7"/>
    <w:rsid w:val="009D11C9"/>
    <w:rsid w:val="009D1F94"/>
    <w:rsid w:val="009D38C7"/>
    <w:rsid w:val="009D4116"/>
    <w:rsid w:val="009D4147"/>
    <w:rsid w:val="009D48ED"/>
    <w:rsid w:val="009D6571"/>
    <w:rsid w:val="009D6A3A"/>
    <w:rsid w:val="009D725C"/>
    <w:rsid w:val="009D7D24"/>
    <w:rsid w:val="009E0802"/>
    <w:rsid w:val="009E0ABD"/>
    <w:rsid w:val="009E15F2"/>
    <w:rsid w:val="009E17BE"/>
    <w:rsid w:val="009E1BFD"/>
    <w:rsid w:val="009E25F4"/>
    <w:rsid w:val="009E2FC2"/>
    <w:rsid w:val="009E4A08"/>
    <w:rsid w:val="009E4C03"/>
    <w:rsid w:val="009E6ACE"/>
    <w:rsid w:val="009E6BF9"/>
    <w:rsid w:val="009E752F"/>
    <w:rsid w:val="009E7991"/>
    <w:rsid w:val="009F0A3C"/>
    <w:rsid w:val="009F0AA0"/>
    <w:rsid w:val="009F0B90"/>
    <w:rsid w:val="009F0F45"/>
    <w:rsid w:val="009F111F"/>
    <w:rsid w:val="009F1147"/>
    <w:rsid w:val="009F1C6A"/>
    <w:rsid w:val="009F2D68"/>
    <w:rsid w:val="009F5138"/>
    <w:rsid w:val="009F5B05"/>
    <w:rsid w:val="009F5B10"/>
    <w:rsid w:val="009F7F65"/>
    <w:rsid w:val="00A0101E"/>
    <w:rsid w:val="00A01311"/>
    <w:rsid w:val="00A017B5"/>
    <w:rsid w:val="00A01C90"/>
    <w:rsid w:val="00A02965"/>
    <w:rsid w:val="00A03F25"/>
    <w:rsid w:val="00A0488E"/>
    <w:rsid w:val="00A04BF8"/>
    <w:rsid w:val="00A04E87"/>
    <w:rsid w:val="00A06001"/>
    <w:rsid w:val="00A06950"/>
    <w:rsid w:val="00A07295"/>
    <w:rsid w:val="00A0766C"/>
    <w:rsid w:val="00A07D4D"/>
    <w:rsid w:val="00A07D4F"/>
    <w:rsid w:val="00A10255"/>
    <w:rsid w:val="00A1213E"/>
    <w:rsid w:val="00A12467"/>
    <w:rsid w:val="00A13574"/>
    <w:rsid w:val="00A13984"/>
    <w:rsid w:val="00A13FF8"/>
    <w:rsid w:val="00A15065"/>
    <w:rsid w:val="00A15869"/>
    <w:rsid w:val="00A15DED"/>
    <w:rsid w:val="00A1795F"/>
    <w:rsid w:val="00A17EE3"/>
    <w:rsid w:val="00A20A83"/>
    <w:rsid w:val="00A20F50"/>
    <w:rsid w:val="00A2164F"/>
    <w:rsid w:val="00A2245E"/>
    <w:rsid w:val="00A228CB"/>
    <w:rsid w:val="00A22A54"/>
    <w:rsid w:val="00A257FF"/>
    <w:rsid w:val="00A260F3"/>
    <w:rsid w:val="00A2653D"/>
    <w:rsid w:val="00A3193F"/>
    <w:rsid w:val="00A32B6A"/>
    <w:rsid w:val="00A33026"/>
    <w:rsid w:val="00A3321B"/>
    <w:rsid w:val="00A34612"/>
    <w:rsid w:val="00A34CD5"/>
    <w:rsid w:val="00A4125E"/>
    <w:rsid w:val="00A41ECE"/>
    <w:rsid w:val="00A427AA"/>
    <w:rsid w:val="00A427C4"/>
    <w:rsid w:val="00A43E36"/>
    <w:rsid w:val="00A44F1B"/>
    <w:rsid w:val="00A45023"/>
    <w:rsid w:val="00A465A5"/>
    <w:rsid w:val="00A4682C"/>
    <w:rsid w:val="00A476AB"/>
    <w:rsid w:val="00A511BC"/>
    <w:rsid w:val="00A51600"/>
    <w:rsid w:val="00A520BD"/>
    <w:rsid w:val="00A5344B"/>
    <w:rsid w:val="00A54019"/>
    <w:rsid w:val="00A54036"/>
    <w:rsid w:val="00A542EE"/>
    <w:rsid w:val="00A547ED"/>
    <w:rsid w:val="00A5500A"/>
    <w:rsid w:val="00A5665E"/>
    <w:rsid w:val="00A6009A"/>
    <w:rsid w:val="00A60DAB"/>
    <w:rsid w:val="00A61236"/>
    <w:rsid w:val="00A6191D"/>
    <w:rsid w:val="00A6199E"/>
    <w:rsid w:val="00A62E81"/>
    <w:rsid w:val="00A6376F"/>
    <w:rsid w:val="00A6496A"/>
    <w:rsid w:val="00A6581E"/>
    <w:rsid w:val="00A706A0"/>
    <w:rsid w:val="00A7200F"/>
    <w:rsid w:val="00A72897"/>
    <w:rsid w:val="00A7289C"/>
    <w:rsid w:val="00A73055"/>
    <w:rsid w:val="00A73FCC"/>
    <w:rsid w:val="00A7450A"/>
    <w:rsid w:val="00A754C1"/>
    <w:rsid w:val="00A779BD"/>
    <w:rsid w:val="00A80863"/>
    <w:rsid w:val="00A81482"/>
    <w:rsid w:val="00A81D98"/>
    <w:rsid w:val="00A82801"/>
    <w:rsid w:val="00A82F5A"/>
    <w:rsid w:val="00A83F96"/>
    <w:rsid w:val="00A853AB"/>
    <w:rsid w:val="00A85417"/>
    <w:rsid w:val="00A8573A"/>
    <w:rsid w:val="00A85EF2"/>
    <w:rsid w:val="00A87E62"/>
    <w:rsid w:val="00A90AFF"/>
    <w:rsid w:val="00A90E08"/>
    <w:rsid w:val="00A91ED3"/>
    <w:rsid w:val="00A92DD3"/>
    <w:rsid w:val="00A93350"/>
    <w:rsid w:val="00A93E97"/>
    <w:rsid w:val="00A949CE"/>
    <w:rsid w:val="00A95968"/>
    <w:rsid w:val="00AA0337"/>
    <w:rsid w:val="00AA0CD3"/>
    <w:rsid w:val="00AA16F4"/>
    <w:rsid w:val="00AA2524"/>
    <w:rsid w:val="00AA37F3"/>
    <w:rsid w:val="00AA4293"/>
    <w:rsid w:val="00AA5579"/>
    <w:rsid w:val="00AA6D2E"/>
    <w:rsid w:val="00AA78DA"/>
    <w:rsid w:val="00AB0757"/>
    <w:rsid w:val="00AB35EC"/>
    <w:rsid w:val="00AB3DD2"/>
    <w:rsid w:val="00AB5119"/>
    <w:rsid w:val="00AB62A4"/>
    <w:rsid w:val="00AB6486"/>
    <w:rsid w:val="00AB7027"/>
    <w:rsid w:val="00AB763D"/>
    <w:rsid w:val="00AC025E"/>
    <w:rsid w:val="00AC071D"/>
    <w:rsid w:val="00AC20A6"/>
    <w:rsid w:val="00AC2F74"/>
    <w:rsid w:val="00AC35C7"/>
    <w:rsid w:val="00AC5180"/>
    <w:rsid w:val="00AC5E50"/>
    <w:rsid w:val="00AC66F7"/>
    <w:rsid w:val="00AC785D"/>
    <w:rsid w:val="00AD334C"/>
    <w:rsid w:val="00AD3537"/>
    <w:rsid w:val="00AD3D85"/>
    <w:rsid w:val="00AD459E"/>
    <w:rsid w:val="00AD53BC"/>
    <w:rsid w:val="00AD76BA"/>
    <w:rsid w:val="00AD7D28"/>
    <w:rsid w:val="00AE0396"/>
    <w:rsid w:val="00AE03D6"/>
    <w:rsid w:val="00AE088C"/>
    <w:rsid w:val="00AE1F7F"/>
    <w:rsid w:val="00AE3C7E"/>
    <w:rsid w:val="00AE45FB"/>
    <w:rsid w:val="00AE54D5"/>
    <w:rsid w:val="00AE5755"/>
    <w:rsid w:val="00AE5C32"/>
    <w:rsid w:val="00AE731E"/>
    <w:rsid w:val="00AF010E"/>
    <w:rsid w:val="00AF0170"/>
    <w:rsid w:val="00AF1B87"/>
    <w:rsid w:val="00AF2982"/>
    <w:rsid w:val="00AF5AD9"/>
    <w:rsid w:val="00AF6FA2"/>
    <w:rsid w:val="00AF714E"/>
    <w:rsid w:val="00AF7D26"/>
    <w:rsid w:val="00B0010E"/>
    <w:rsid w:val="00B009CB"/>
    <w:rsid w:val="00B0236F"/>
    <w:rsid w:val="00B02406"/>
    <w:rsid w:val="00B02ABE"/>
    <w:rsid w:val="00B02B6D"/>
    <w:rsid w:val="00B02ED7"/>
    <w:rsid w:val="00B044B9"/>
    <w:rsid w:val="00B04B68"/>
    <w:rsid w:val="00B05276"/>
    <w:rsid w:val="00B057A8"/>
    <w:rsid w:val="00B05E35"/>
    <w:rsid w:val="00B0618E"/>
    <w:rsid w:val="00B061B5"/>
    <w:rsid w:val="00B06565"/>
    <w:rsid w:val="00B070BC"/>
    <w:rsid w:val="00B07113"/>
    <w:rsid w:val="00B07F81"/>
    <w:rsid w:val="00B10563"/>
    <w:rsid w:val="00B1154E"/>
    <w:rsid w:val="00B11703"/>
    <w:rsid w:val="00B11732"/>
    <w:rsid w:val="00B11E59"/>
    <w:rsid w:val="00B13708"/>
    <w:rsid w:val="00B13BBD"/>
    <w:rsid w:val="00B154BE"/>
    <w:rsid w:val="00B1585C"/>
    <w:rsid w:val="00B15AEA"/>
    <w:rsid w:val="00B15D95"/>
    <w:rsid w:val="00B15DBF"/>
    <w:rsid w:val="00B160C6"/>
    <w:rsid w:val="00B1698C"/>
    <w:rsid w:val="00B16FF3"/>
    <w:rsid w:val="00B17A53"/>
    <w:rsid w:val="00B20C9C"/>
    <w:rsid w:val="00B2121A"/>
    <w:rsid w:val="00B22C23"/>
    <w:rsid w:val="00B23D49"/>
    <w:rsid w:val="00B2620A"/>
    <w:rsid w:val="00B265E8"/>
    <w:rsid w:val="00B27162"/>
    <w:rsid w:val="00B27240"/>
    <w:rsid w:val="00B275A5"/>
    <w:rsid w:val="00B27AB0"/>
    <w:rsid w:val="00B3009A"/>
    <w:rsid w:val="00B30A19"/>
    <w:rsid w:val="00B31664"/>
    <w:rsid w:val="00B33CDB"/>
    <w:rsid w:val="00B33DA3"/>
    <w:rsid w:val="00B34712"/>
    <w:rsid w:val="00B354D3"/>
    <w:rsid w:val="00B366C4"/>
    <w:rsid w:val="00B37268"/>
    <w:rsid w:val="00B37D19"/>
    <w:rsid w:val="00B40ACA"/>
    <w:rsid w:val="00B4121A"/>
    <w:rsid w:val="00B414A4"/>
    <w:rsid w:val="00B41B49"/>
    <w:rsid w:val="00B41E11"/>
    <w:rsid w:val="00B42875"/>
    <w:rsid w:val="00B4293B"/>
    <w:rsid w:val="00B42B47"/>
    <w:rsid w:val="00B42E0D"/>
    <w:rsid w:val="00B42F6C"/>
    <w:rsid w:val="00B44EE6"/>
    <w:rsid w:val="00B44FA2"/>
    <w:rsid w:val="00B45595"/>
    <w:rsid w:val="00B45FDF"/>
    <w:rsid w:val="00B46B9D"/>
    <w:rsid w:val="00B46F93"/>
    <w:rsid w:val="00B47E65"/>
    <w:rsid w:val="00B50C78"/>
    <w:rsid w:val="00B50E2C"/>
    <w:rsid w:val="00B51239"/>
    <w:rsid w:val="00B51B1A"/>
    <w:rsid w:val="00B52DF3"/>
    <w:rsid w:val="00B53733"/>
    <w:rsid w:val="00B54953"/>
    <w:rsid w:val="00B54E95"/>
    <w:rsid w:val="00B55D06"/>
    <w:rsid w:val="00B55E73"/>
    <w:rsid w:val="00B565B8"/>
    <w:rsid w:val="00B56A44"/>
    <w:rsid w:val="00B607C7"/>
    <w:rsid w:val="00B60B2C"/>
    <w:rsid w:val="00B61078"/>
    <w:rsid w:val="00B615F1"/>
    <w:rsid w:val="00B6287B"/>
    <w:rsid w:val="00B6382E"/>
    <w:rsid w:val="00B64986"/>
    <w:rsid w:val="00B64AF9"/>
    <w:rsid w:val="00B650D6"/>
    <w:rsid w:val="00B65C2F"/>
    <w:rsid w:val="00B660AE"/>
    <w:rsid w:val="00B66C84"/>
    <w:rsid w:val="00B723E2"/>
    <w:rsid w:val="00B725D9"/>
    <w:rsid w:val="00B7501B"/>
    <w:rsid w:val="00B762AB"/>
    <w:rsid w:val="00B77507"/>
    <w:rsid w:val="00B77879"/>
    <w:rsid w:val="00B81090"/>
    <w:rsid w:val="00B81160"/>
    <w:rsid w:val="00B81975"/>
    <w:rsid w:val="00B819E7"/>
    <w:rsid w:val="00B81DD6"/>
    <w:rsid w:val="00B82327"/>
    <w:rsid w:val="00B835D0"/>
    <w:rsid w:val="00B843B3"/>
    <w:rsid w:val="00B85920"/>
    <w:rsid w:val="00B85AA1"/>
    <w:rsid w:val="00B86F64"/>
    <w:rsid w:val="00B87238"/>
    <w:rsid w:val="00B87835"/>
    <w:rsid w:val="00B87F67"/>
    <w:rsid w:val="00B90A1F"/>
    <w:rsid w:val="00B90B96"/>
    <w:rsid w:val="00B90C0A"/>
    <w:rsid w:val="00B911BE"/>
    <w:rsid w:val="00B91D5B"/>
    <w:rsid w:val="00B935DE"/>
    <w:rsid w:val="00B94E98"/>
    <w:rsid w:val="00B96DD8"/>
    <w:rsid w:val="00B970D3"/>
    <w:rsid w:val="00BA001B"/>
    <w:rsid w:val="00BA0821"/>
    <w:rsid w:val="00BA0A27"/>
    <w:rsid w:val="00BA1B16"/>
    <w:rsid w:val="00BA43F3"/>
    <w:rsid w:val="00BA525F"/>
    <w:rsid w:val="00BA610E"/>
    <w:rsid w:val="00BA63C9"/>
    <w:rsid w:val="00BA6FC0"/>
    <w:rsid w:val="00BA7742"/>
    <w:rsid w:val="00BA78DD"/>
    <w:rsid w:val="00BB0285"/>
    <w:rsid w:val="00BB30DC"/>
    <w:rsid w:val="00BB3518"/>
    <w:rsid w:val="00BB4694"/>
    <w:rsid w:val="00BB48EB"/>
    <w:rsid w:val="00BB63FF"/>
    <w:rsid w:val="00BB6780"/>
    <w:rsid w:val="00BB7AC6"/>
    <w:rsid w:val="00BC01A9"/>
    <w:rsid w:val="00BC05AF"/>
    <w:rsid w:val="00BC07B7"/>
    <w:rsid w:val="00BC0B95"/>
    <w:rsid w:val="00BC0C0F"/>
    <w:rsid w:val="00BC4B00"/>
    <w:rsid w:val="00BC644D"/>
    <w:rsid w:val="00BC6789"/>
    <w:rsid w:val="00BC6E42"/>
    <w:rsid w:val="00BD01E9"/>
    <w:rsid w:val="00BD0988"/>
    <w:rsid w:val="00BD0A5C"/>
    <w:rsid w:val="00BD1159"/>
    <w:rsid w:val="00BD198D"/>
    <w:rsid w:val="00BD1BD5"/>
    <w:rsid w:val="00BD200D"/>
    <w:rsid w:val="00BD31B1"/>
    <w:rsid w:val="00BD36AE"/>
    <w:rsid w:val="00BD5D9C"/>
    <w:rsid w:val="00BD5DB2"/>
    <w:rsid w:val="00BD6424"/>
    <w:rsid w:val="00BD6BEB"/>
    <w:rsid w:val="00BD6C78"/>
    <w:rsid w:val="00BD73BB"/>
    <w:rsid w:val="00BE1286"/>
    <w:rsid w:val="00BE1527"/>
    <w:rsid w:val="00BE16E6"/>
    <w:rsid w:val="00BE1B07"/>
    <w:rsid w:val="00BE2919"/>
    <w:rsid w:val="00BE2A28"/>
    <w:rsid w:val="00BE2C78"/>
    <w:rsid w:val="00BE31BE"/>
    <w:rsid w:val="00BE364C"/>
    <w:rsid w:val="00BE3A5B"/>
    <w:rsid w:val="00BE56B0"/>
    <w:rsid w:val="00BE7080"/>
    <w:rsid w:val="00BE70CB"/>
    <w:rsid w:val="00BF04DC"/>
    <w:rsid w:val="00BF0D83"/>
    <w:rsid w:val="00BF351E"/>
    <w:rsid w:val="00BF39DA"/>
    <w:rsid w:val="00BF4D42"/>
    <w:rsid w:val="00BF539E"/>
    <w:rsid w:val="00BF5CC6"/>
    <w:rsid w:val="00BF7797"/>
    <w:rsid w:val="00BF7E9A"/>
    <w:rsid w:val="00C00516"/>
    <w:rsid w:val="00C01731"/>
    <w:rsid w:val="00C02643"/>
    <w:rsid w:val="00C02D09"/>
    <w:rsid w:val="00C031A0"/>
    <w:rsid w:val="00C034D8"/>
    <w:rsid w:val="00C03FC3"/>
    <w:rsid w:val="00C044C4"/>
    <w:rsid w:val="00C0511A"/>
    <w:rsid w:val="00C053F4"/>
    <w:rsid w:val="00C0639D"/>
    <w:rsid w:val="00C07DD3"/>
    <w:rsid w:val="00C10996"/>
    <w:rsid w:val="00C12450"/>
    <w:rsid w:val="00C12DD6"/>
    <w:rsid w:val="00C13BD4"/>
    <w:rsid w:val="00C13C0B"/>
    <w:rsid w:val="00C13F1A"/>
    <w:rsid w:val="00C14B6D"/>
    <w:rsid w:val="00C16195"/>
    <w:rsid w:val="00C16B61"/>
    <w:rsid w:val="00C16B6D"/>
    <w:rsid w:val="00C16C66"/>
    <w:rsid w:val="00C16C86"/>
    <w:rsid w:val="00C16C9D"/>
    <w:rsid w:val="00C1731F"/>
    <w:rsid w:val="00C1761C"/>
    <w:rsid w:val="00C17BA0"/>
    <w:rsid w:val="00C17EFA"/>
    <w:rsid w:val="00C17FF4"/>
    <w:rsid w:val="00C20B81"/>
    <w:rsid w:val="00C21205"/>
    <w:rsid w:val="00C21933"/>
    <w:rsid w:val="00C22457"/>
    <w:rsid w:val="00C22B4B"/>
    <w:rsid w:val="00C22EC2"/>
    <w:rsid w:val="00C243BA"/>
    <w:rsid w:val="00C24475"/>
    <w:rsid w:val="00C24929"/>
    <w:rsid w:val="00C24E55"/>
    <w:rsid w:val="00C25276"/>
    <w:rsid w:val="00C25E7C"/>
    <w:rsid w:val="00C260A2"/>
    <w:rsid w:val="00C26C8C"/>
    <w:rsid w:val="00C26F71"/>
    <w:rsid w:val="00C27165"/>
    <w:rsid w:val="00C275B8"/>
    <w:rsid w:val="00C27F4F"/>
    <w:rsid w:val="00C3011B"/>
    <w:rsid w:val="00C30689"/>
    <w:rsid w:val="00C309BE"/>
    <w:rsid w:val="00C30DD2"/>
    <w:rsid w:val="00C312F9"/>
    <w:rsid w:val="00C317D4"/>
    <w:rsid w:val="00C31A0E"/>
    <w:rsid w:val="00C31E25"/>
    <w:rsid w:val="00C32CE4"/>
    <w:rsid w:val="00C32F8A"/>
    <w:rsid w:val="00C33198"/>
    <w:rsid w:val="00C3424E"/>
    <w:rsid w:val="00C3489D"/>
    <w:rsid w:val="00C3574F"/>
    <w:rsid w:val="00C35F6A"/>
    <w:rsid w:val="00C364E7"/>
    <w:rsid w:val="00C37051"/>
    <w:rsid w:val="00C377EE"/>
    <w:rsid w:val="00C40089"/>
    <w:rsid w:val="00C403A8"/>
    <w:rsid w:val="00C4105E"/>
    <w:rsid w:val="00C42CF8"/>
    <w:rsid w:val="00C42E5E"/>
    <w:rsid w:val="00C43D2E"/>
    <w:rsid w:val="00C4774E"/>
    <w:rsid w:val="00C47AA5"/>
    <w:rsid w:val="00C509D6"/>
    <w:rsid w:val="00C51E62"/>
    <w:rsid w:val="00C52BEE"/>
    <w:rsid w:val="00C53E58"/>
    <w:rsid w:val="00C5485A"/>
    <w:rsid w:val="00C54D63"/>
    <w:rsid w:val="00C54F34"/>
    <w:rsid w:val="00C55CC0"/>
    <w:rsid w:val="00C56121"/>
    <w:rsid w:val="00C5742C"/>
    <w:rsid w:val="00C60235"/>
    <w:rsid w:val="00C6035F"/>
    <w:rsid w:val="00C6054C"/>
    <w:rsid w:val="00C62653"/>
    <w:rsid w:val="00C64CDE"/>
    <w:rsid w:val="00C650B7"/>
    <w:rsid w:val="00C6566C"/>
    <w:rsid w:val="00C66E08"/>
    <w:rsid w:val="00C670BD"/>
    <w:rsid w:val="00C7009B"/>
    <w:rsid w:val="00C70685"/>
    <w:rsid w:val="00C70B87"/>
    <w:rsid w:val="00C70B94"/>
    <w:rsid w:val="00C7100D"/>
    <w:rsid w:val="00C71DE0"/>
    <w:rsid w:val="00C72D8C"/>
    <w:rsid w:val="00C7412F"/>
    <w:rsid w:val="00C74380"/>
    <w:rsid w:val="00C746CA"/>
    <w:rsid w:val="00C74B80"/>
    <w:rsid w:val="00C74C24"/>
    <w:rsid w:val="00C75209"/>
    <w:rsid w:val="00C75DB2"/>
    <w:rsid w:val="00C75EEB"/>
    <w:rsid w:val="00C76764"/>
    <w:rsid w:val="00C767C4"/>
    <w:rsid w:val="00C76A68"/>
    <w:rsid w:val="00C7783E"/>
    <w:rsid w:val="00C814A7"/>
    <w:rsid w:val="00C83035"/>
    <w:rsid w:val="00C8526F"/>
    <w:rsid w:val="00C874B6"/>
    <w:rsid w:val="00C90096"/>
    <w:rsid w:val="00C901CA"/>
    <w:rsid w:val="00C9099F"/>
    <w:rsid w:val="00C90B01"/>
    <w:rsid w:val="00C90CE0"/>
    <w:rsid w:val="00C91514"/>
    <w:rsid w:val="00C91AFD"/>
    <w:rsid w:val="00C92E49"/>
    <w:rsid w:val="00C933A2"/>
    <w:rsid w:val="00C93DF5"/>
    <w:rsid w:val="00C9447E"/>
    <w:rsid w:val="00C955CF"/>
    <w:rsid w:val="00C96408"/>
    <w:rsid w:val="00C96749"/>
    <w:rsid w:val="00C96CA6"/>
    <w:rsid w:val="00C970B2"/>
    <w:rsid w:val="00C9755E"/>
    <w:rsid w:val="00C97A25"/>
    <w:rsid w:val="00CA04D9"/>
    <w:rsid w:val="00CA09F2"/>
    <w:rsid w:val="00CA163F"/>
    <w:rsid w:val="00CA1E72"/>
    <w:rsid w:val="00CA390E"/>
    <w:rsid w:val="00CA3BA8"/>
    <w:rsid w:val="00CA489D"/>
    <w:rsid w:val="00CA52E0"/>
    <w:rsid w:val="00CA5441"/>
    <w:rsid w:val="00CA6865"/>
    <w:rsid w:val="00CB059C"/>
    <w:rsid w:val="00CB1249"/>
    <w:rsid w:val="00CB1FE8"/>
    <w:rsid w:val="00CB24A3"/>
    <w:rsid w:val="00CB2C28"/>
    <w:rsid w:val="00CB3A9D"/>
    <w:rsid w:val="00CB5B0F"/>
    <w:rsid w:val="00CC0478"/>
    <w:rsid w:val="00CC3F60"/>
    <w:rsid w:val="00CC4235"/>
    <w:rsid w:val="00CC4CAF"/>
    <w:rsid w:val="00CC59A6"/>
    <w:rsid w:val="00CC5F66"/>
    <w:rsid w:val="00CC632E"/>
    <w:rsid w:val="00CC7018"/>
    <w:rsid w:val="00CC77B8"/>
    <w:rsid w:val="00CC7A56"/>
    <w:rsid w:val="00CD0D5D"/>
    <w:rsid w:val="00CD22C2"/>
    <w:rsid w:val="00CD2455"/>
    <w:rsid w:val="00CD373B"/>
    <w:rsid w:val="00CD45F2"/>
    <w:rsid w:val="00CD4689"/>
    <w:rsid w:val="00CD5DDD"/>
    <w:rsid w:val="00CD61E2"/>
    <w:rsid w:val="00CD6ADC"/>
    <w:rsid w:val="00CD7CFC"/>
    <w:rsid w:val="00CD7F54"/>
    <w:rsid w:val="00CE03B4"/>
    <w:rsid w:val="00CE15AC"/>
    <w:rsid w:val="00CE22FA"/>
    <w:rsid w:val="00CE3B36"/>
    <w:rsid w:val="00CE4D8F"/>
    <w:rsid w:val="00CE4ECE"/>
    <w:rsid w:val="00CE52EC"/>
    <w:rsid w:val="00CE5B6C"/>
    <w:rsid w:val="00CE6105"/>
    <w:rsid w:val="00CE6FA6"/>
    <w:rsid w:val="00CE753F"/>
    <w:rsid w:val="00CF027F"/>
    <w:rsid w:val="00CF076C"/>
    <w:rsid w:val="00CF0B82"/>
    <w:rsid w:val="00CF19CB"/>
    <w:rsid w:val="00CF1FE7"/>
    <w:rsid w:val="00CF3156"/>
    <w:rsid w:val="00CF31EA"/>
    <w:rsid w:val="00CF3697"/>
    <w:rsid w:val="00CF385E"/>
    <w:rsid w:val="00CF3AA9"/>
    <w:rsid w:val="00CF3E47"/>
    <w:rsid w:val="00CF4224"/>
    <w:rsid w:val="00CF5236"/>
    <w:rsid w:val="00CF5C08"/>
    <w:rsid w:val="00CF73AE"/>
    <w:rsid w:val="00CF7DA9"/>
    <w:rsid w:val="00CF7FCA"/>
    <w:rsid w:val="00D00EFB"/>
    <w:rsid w:val="00D0108D"/>
    <w:rsid w:val="00D019CA"/>
    <w:rsid w:val="00D01F39"/>
    <w:rsid w:val="00D02B0D"/>
    <w:rsid w:val="00D03167"/>
    <w:rsid w:val="00D03710"/>
    <w:rsid w:val="00D04756"/>
    <w:rsid w:val="00D0496D"/>
    <w:rsid w:val="00D05686"/>
    <w:rsid w:val="00D06137"/>
    <w:rsid w:val="00D06183"/>
    <w:rsid w:val="00D06439"/>
    <w:rsid w:val="00D06CAC"/>
    <w:rsid w:val="00D06CB3"/>
    <w:rsid w:val="00D10082"/>
    <w:rsid w:val="00D108FF"/>
    <w:rsid w:val="00D112C4"/>
    <w:rsid w:val="00D11E75"/>
    <w:rsid w:val="00D12B6D"/>
    <w:rsid w:val="00D130E5"/>
    <w:rsid w:val="00D13BEF"/>
    <w:rsid w:val="00D14C6F"/>
    <w:rsid w:val="00D15D3E"/>
    <w:rsid w:val="00D15E28"/>
    <w:rsid w:val="00D15FC2"/>
    <w:rsid w:val="00D16145"/>
    <w:rsid w:val="00D16D08"/>
    <w:rsid w:val="00D17488"/>
    <w:rsid w:val="00D17AED"/>
    <w:rsid w:val="00D17D23"/>
    <w:rsid w:val="00D2090A"/>
    <w:rsid w:val="00D20D50"/>
    <w:rsid w:val="00D21E00"/>
    <w:rsid w:val="00D2274B"/>
    <w:rsid w:val="00D22CB8"/>
    <w:rsid w:val="00D23067"/>
    <w:rsid w:val="00D23EBC"/>
    <w:rsid w:val="00D2470F"/>
    <w:rsid w:val="00D25C8F"/>
    <w:rsid w:val="00D26019"/>
    <w:rsid w:val="00D2602A"/>
    <w:rsid w:val="00D26377"/>
    <w:rsid w:val="00D27629"/>
    <w:rsid w:val="00D2776E"/>
    <w:rsid w:val="00D3050E"/>
    <w:rsid w:val="00D31046"/>
    <w:rsid w:val="00D3107E"/>
    <w:rsid w:val="00D315E8"/>
    <w:rsid w:val="00D31CB3"/>
    <w:rsid w:val="00D325A8"/>
    <w:rsid w:val="00D32659"/>
    <w:rsid w:val="00D32BA0"/>
    <w:rsid w:val="00D34B96"/>
    <w:rsid w:val="00D35263"/>
    <w:rsid w:val="00D354B4"/>
    <w:rsid w:val="00D357D5"/>
    <w:rsid w:val="00D368D9"/>
    <w:rsid w:val="00D421D0"/>
    <w:rsid w:val="00D43C48"/>
    <w:rsid w:val="00D4420C"/>
    <w:rsid w:val="00D44255"/>
    <w:rsid w:val="00D44331"/>
    <w:rsid w:val="00D44DF8"/>
    <w:rsid w:val="00D4551C"/>
    <w:rsid w:val="00D47CE7"/>
    <w:rsid w:val="00D512CC"/>
    <w:rsid w:val="00D527F7"/>
    <w:rsid w:val="00D529A6"/>
    <w:rsid w:val="00D532AA"/>
    <w:rsid w:val="00D532F2"/>
    <w:rsid w:val="00D533C5"/>
    <w:rsid w:val="00D5429D"/>
    <w:rsid w:val="00D542E7"/>
    <w:rsid w:val="00D543D8"/>
    <w:rsid w:val="00D56FA1"/>
    <w:rsid w:val="00D56FE7"/>
    <w:rsid w:val="00D57B52"/>
    <w:rsid w:val="00D61104"/>
    <w:rsid w:val="00D61546"/>
    <w:rsid w:val="00D61C8F"/>
    <w:rsid w:val="00D63096"/>
    <w:rsid w:val="00D633D4"/>
    <w:rsid w:val="00D641B2"/>
    <w:rsid w:val="00D65EDA"/>
    <w:rsid w:val="00D66E70"/>
    <w:rsid w:val="00D67172"/>
    <w:rsid w:val="00D678EC"/>
    <w:rsid w:val="00D7010E"/>
    <w:rsid w:val="00D704C4"/>
    <w:rsid w:val="00D711F1"/>
    <w:rsid w:val="00D7190F"/>
    <w:rsid w:val="00D71B4A"/>
    <w:rsid w:val="00D71DE7"/>
    <w:rsid w:val="00D72747"/>
    <w:rsid w:val="00D7373E"/>
    <w:rsid w:val="00D7506F"/>
    <w:rsid w:val="00D751E0"/>
    <w:rsid w:val="00D768FC"/>
    <w:rsid w:val="00D76E97"/>
    <w:rsid w:val="00D81298"/>
    <w:rsid w:val="00D81E1C"/>
    <w:rsid w:val="00D827CF"/>
    <w:rsid w:val="00D82A67"/>
    <w:rsid w:val="00D8378B"/>
    <w:rsid w:val="00D84B95"/>
    <w:rsid w:val="00D8582D"/>
    <w:rsid w:val="00D85C3B"/>
    <w:rsid w:val="00D85E13"/>
    <w:rsid w:val="00D87692"/>
    <w:rsid w:val="00D877F3"/>
    <w:rsid w:val="00D87E8E"/>
    <w:rsid w:val="00D917B8"/>
    <w:rsid w:val="00D91855"/>
    <w:rsid w:val="00D91F67"/>
    <w:rsid w:val="00D928E3"/>
    <w:rsid w:val="00D93757"/>
    <w:rsid w:val="00D938D6"/>
    <w:rsid w:val="00D943BD"/>
    <w:rsid w:val="00D94A89"/>
    <w:rsid w:val="00D94CAE"/>
    <w:rsid w:val="00D95CE3"/>
    <w:rsid w:val="00D9680A"/>
    <w:rsid w:val="00D96A10"/>
    <w:rsid w:val="00D96F09"/>
    <w:rsid w:val="00D97704"/>
    <w:rsid w:val="00DA1EA8"/>
    <w:rsid w:val="00DA5B9C"/>
    <w:rsid w:val="00DA6340"/>
    <w:rsid w:val="00DA6837"/>
    <w:rsid w:val="00DA6C7E"/>
    <w:rsid w:val="00DA76AC"/>
    <w:rsid w:val="00DB0938"/>
    <w:rsid w:val="00DB0D01"/>
    <w:rsid w:val="00DB0EF6"/>
    <w:rsid w:val="00DB3210"/>
    <w:rsid w:val="00DB38BE"/>
    <w:rsid w:val="00DB44F8"/>
    <w:rsid w:val="00DB4E93"/>
    <w:rsid w:val="00DB6AA7"/>
    <w:rsid w:val="00DB71D4"/>
    <w:rsid w:val="00DB74B8"/>
    <w:rsid w:val="00DC00EB"/>
    <w:rsid w:val="00DC10E2"/>
    <w:rsid w:val="00DC173A"/>
    <w:rsid w:val="00DC1E37"/>
    <w:rsid w:val="00DC20A7"/>
    <w:rsid w:val="00DC2181"/>
    <w:rsid w:val="00DC2242"/>
    <w:rsid w:val="00DC3B88"/>
    <w:rsid w:val="00DC4305"/>
    <w:rsid w:val="00DC4546"/>
    <w:rsid w:val="00DC5A85"/>
    <w:rsid w:val="00DC690E"/>
    <w:rsid w:val="00DC753E"/>
    <w:rsid w:val="00DD003A"/>
    <w:rsid w:val="00DD0749"/>
    <w:rsid w:val="00DD0DE0"/>
    <w:rsid w:val="00DD1A8E"/>
    <w:rsid w:val="00DD1FB1"/>
    <w:rsid w:val="00DD212A"/>
    <w:rsid w:val="00DD22EE"/>
    <w:rsid w:val="00DD3800"/>
    <w:rsid w:val="00DD3C6E"/>
    <w:rsid w:val="00DD3F33"/>
    <w:rsid w:val="00DD5C3D"/>
    <w:rsid w:val="00DD6B47"/>
    <w:rsid w:val="00DD7446"/>
    <w:rsid w:val="00DD781D"/>
    <w:rsid w:val="00DE007E"/>
    <w:rsid w:val="00DE023F"/>
    <w:rsid w:val="00DE11B7"/>
    <w:rsid w:val="00DE20E8"/>
    <w:rsid w:val="00DE270B"/>
    <w:rsid w:val="00DE27A7"/>
    <w:rsid w:val="00DE442B"/>
    <w:rsid w:val="00DE49EB"/>
    <w:rsid w:val="00DE4F89"/>
    <w:rsid w:val="00DE5117"/>
    <w:rsid w:val="00DE58E4"/>
    <w:rsid w:val="00DE5D1E"/>
    <w:rsid w:val="00DE6E1C"/>
    <w:rsid w:val="00DE7391"/>
    <w:rsid w:val="00DF0FCC"/>
    <w:rsid w:val="00DF167A"/>
    <w:rsid w:val="00DF16CE"/>
    <w:rsid w:val="00DF1AC4"/>
    <w:rsid w:val="00DF1D8A"/>
    <w:rsid w:val="00DF504C"/>
    <w:rsid w:val="00DF5597"/>
    <w:rsid w:val="00DF64EF"/>
    <w:rsid w:val="00DF67B0"/>
    <w:rsid w:val="00DF6AC3"/>
    <w:rsid w:val="00DF6ADC"/>
    <w:rsid w:val="00DF6BE5"/>
    <w:rsid w:val="00DF78FB"/>
    <w:rsid w:val="00E005EA"/>
    <w:rsid w:val="00E00F2D"/>
    <w:rsid w:val="00E011E1"/>
    <w:rsid w:val="00E040B4"/>
    <w:rsid w:val="00E05268"/>
    <w:rsid w:val="00E0573B"/>
    <w:rsid w:val="00E05A67"/>
    <w:rsid w:val="00E0630B"/>
    <w:rsid w:val="00E06FC2"/>
    <w:rsid w:val="00E1041C"/>
    <w:rsid w:val="00E11E79"/>
    <w:rsid w:val="00E11F59"/>
    <w:rsid w:val="00E1292B"/>
    <w:rsid w:val="00E1328A"/>
    <w:rsid w:val="00E147FF"/>
    <w:rsid w:val="00E15685"/>
    <w:rsid w:val="00E1611D"/>
    <w:rsid w:val="00E164A0"/>
    <w:rsid w:val="00E16C56"/>
    <w:rsid w:val="00E16CFC"/>
    <w:rsid w:val="00E16DDB"/>
    <w:rsid w:val="00E16EA3"/>
    <w:rsid w:val="00E1781E"/>
    <w:rsid w:val="00E208FE"/>
    <w:rsid w:val="00E21467"/>
    <w:rsid w:val="00E21E15"/>
    <w:rsid w:val="00E2235C"/>
    <w:rsid w:val="00E223E1"/>
    <w:rsid w:val="00E22B29"/>
    <w:rsid w:val="00E22E4F"/>
    <w:rsid w:val="00E236ED"/>
    <w:rsid w:val="00E236EF"/>
    <w:rsid w:val="00E23957"/>
    <w:rsid w:val="00E239FE"/>
    <w:rsid w:val="00E23B26"/>
    <w:rsid w:val="00E2493B"/>
    <w:rsid w:val="00E24E94"/>
    <w:rsid w:val="00E256FE"/>
    <w:rsid w:val="00E26BE4"/>
    <w:rsid w:val="00E27657"/>
    <w:rsid w:val="00E27ACC"/>
    <w:rsid w:val="00E27FE5"/>
    <w:rsid w:val="00E31F91"/>
    <w:rsid w:val="00E31FB9"/>
    <w:rsid w:val="00E33A9D"/>
    <w:rsid w:val="00E345D4"/>
    <w:rsid w:val="00E34C7D"/>
    <w:rsid w:val="00E42520"/>
    <w:rsid w:val="00E4349F"/>
    <w:rsid w:val="00E440F5"/>
    <w:rsid w:val="00E4465F"/>
    <w:rsid w:val="00E45281"/>
    <w:rsid w:val="00E45989"/>
    <w:rsid w:val="00E46238"/>
    <w:rsid w:val="00E46955"/>
    <w:rsid w:val="00E474D3"/>
    <w:rsid w:val="00E50135"/>
    <w:rsid w:val="00E50C6C"/>
    <w:rsid w:val="00E51B5A"/>
    <w:rsid w:val="00E52922"/>
    <w:rsid w:val="00E536E5"/>
    <w:rsid w:val="00E539AC"/>
    <w:rsid w:val="00E54310"/>
    <w:rsid w:val="00E544A6"/>
    <w:rsid w:val="00E55348"/>
    <w:rsid w:val="00E55B0B"/>
    <w:rsid w:val="00E55C4C"/>
    <w:rsid w:val="00E55D32"/>
    <w:rsid w:val="00E57AB9"/>
    <w:rsid w:val="00E600FD"/>
    <w:rsid w:val="00E62F0B"/>
    <w:rsid w:val="00E63120"/>
    <w:rsid w:val="00E63808"/>
    <w:rsid w:val="00E63B21"/>
    <w:rsid w:val="00E64035"/>
    <w:rsid w:val="00E6432D"/>
    <w:rsid w:val="00E65DA1"/>
    <w:rsid w:val="00E6664C"/>
    <w:rsid w:val="00E66858"/>
    <w:rsid w:val="00E675C6"/>
    <w:rsid w:val="00E676AD"/>
    <w:rsid w:val="00E70488"/>
    <w:rsid w:val="00E706D6"/>
    <w:rsid w:val="00E71655"/>
    <w:rsid w:val="00E71D55"/>
    <w:rsid w:val="00E722E3"/>
    <w:rsid w:val="00E73411"/>
    <w:rsid w:val="00E73B0B"/>
    <w:rsid w:val="00E74810"/>
    <w:rsid w:val="00E752F9"/>
    <w:rsid w:val="00E75DD7"/>
    <w:rsid w:val="00E75EA8"/>
    <w:rsid w:val="00E765F1"/>
    <w:rsid w:val="00E76A1E"/>
    <w:rsid w:val="00E76FBB"/>
    <w:rsid w:val="00E7721B"/>
    <w:rsid w:val="00E80D3C"/>
    <w:rsid w:val="00E8108C"/>
    <w:rsid w:val="00E8198F"/>
    <w:rsid w:val="00E82DF9"/>
    <w:rsid w:val="00E83544"/>
    <w:rsid w:val="00E83B84"/>
    <w:rsid w:val="00E84FB2"/>
    <w:rsid w:val="00E853CD"/>
    <w:rsid w:val="00E8546F"/>
    <w:rsid w:val="00E85F0D"/>
    <w:rsid w:val="00E86358"/>
    <w:rsid w:val="00E86EC2"/>
    <w:rsid w:val="00E86F0E"/>
    <w:rsid w:val="00E871F0"/>
    <w:rsid w:val="00E875D0"/>
    <w:rsid w:val="00E87C80"/>
    <w:rsid w:val="00E87E0A"/>
    <w:rsid w:val="00E9035F"/>
    <w:rsid w:val="00E9056D"/>
    <w:rsid w:val="00E90930"/>
    <w:rsid w:val="00E91673"/>
    <w:rsid w:val="00E9281E"/>
    <w:rsid w:val="00E92E3F"/>
    <w:rsid w:val="00E92E87"/>
    <w:rsid w:val="00E93C8C"/>
    <w:rsid w:val="00E947C0"/>
    <w:rsid w:val="00E94B5F"/>
    <w:rsid w:val="00E95D61"/>
    <w:rsid w:val="00E95F48"/>
    <w:rsid w:val="00E96313"/>
    <w:rsid w:val="00E96924"/>
    <w:rsid w:val="00E97BCF"/>
    <w:rsid w:val="00EA217C"/>
    <w:rsid w:val="00EA317D"/>
    <w:rsid w:val="00EA4C30"/>
    <w:rsid w:val="00EA50CF"/>
    <w:rsid w:val="00EA7845"/>
    <w:rsid w:val="00EA7DFD"/>
    <w:rsid w:val="00EB2D3B"/>
    <w:rsid w:val="00EB2D60"/>
    <w:rsid w:val="00EB31D1"/>
    <w:rsid w:val="00EB4C38"/>
    <w:rsid w:val="00EB5938"/>
    <w:rsid w:val="00EB5C36"/>
    <w:rsid w:val="00EB5EAE"/>
    <w:rsid w:val="00EB6255"/>
    <w:rsid w:val="00EB636C"/>
    <w:rsid w:val="00EB6616"/>
    <w:rsid w:val="00EB6F2D"/>
    <w:rsid w:val="00EB7200"/>
    <w:rsid w:val="00EB7ACA"/>
    <w:rsid w:val="00EC02A5"/>
    <w:rsid w:val="00EC032E"/>
    <w:rsid w:val="00EC0FBF"/>
    <w:rsid w:val="00EC0FCD"/>
    <w:rsid w:val="00EC36EA"/>
    <w:rsid w:val="00EC4940"/>
    <w:rsid w:val="00EC4DFC"/>
    <w:rsid w:val="00EC5583"/>
    <w:rsid w:val="00EC56F6"/>
    <w:rsid w:val="00EC5C10"/>
    <w:rsid w:val="00EC63CF"/>
    <w:rsid w:val="00EC6BB0"/>
    <w:rsid w:val="00EC7971"/>
    <w:rsid w:val="00ED0E0A"/>
    <w:rsid w:val="00ED2004"/>
    <w:rsid w:val="00ED22D3"/>
    <w:rsid w:val="00ED234A"/>
    <w:rsid w:val="00ED234D"/>
    <w:rsid w:val="00ED24AF"/>
    <w:rsid w:val="00ED2D3C"/>
    <w:rsid w:val="00ED3647"/>
    <w:rsid w:val="00ED38C4"/>
    <w:rsid w:val="00ED3D4C"/>
    <w:rsid w:val="00ED5AC6"/>
    <w:rsid w:val="00ED5D77"/>
    <w:rsid w:val="00ED621F"/>
    <w:rsid w:val="00ED685C"/>
    <w:rsid w:val="00ED698E"/>
    <w:rsid w:val="00ED7D39"/>
    <w:rsid w:val="00EE0066"/>
    <w:rsid w:val="00EE153A"/>
    <w:rsid w:val="00EE1643"/>
    <w:rsid w:val="00EE16B1"/>
    <w:rsid w:val="00EE1FBB"/>
    <w:rsid w:val="00EE29F3"/>
    <w:rsid w:val="00EE2B8B"/>
    <w:rsid w:val="00EE3196"/>
    <w:rsid w:val="00EE328A"/>
    <w:rsid w:val="00EE37FF"/>
    <w:rsid w:val="00EE3CEB"/>
    <w:rsid w:val="00EE5481"/>
    <w:rsid w:val="00EE6B3E"/>
    <w:rsid w:val="00EE73DB"/>
    <w:rsid w:val="00EE74EC"/>
    <w:rsid w:val="00EF0AB1"/>
    <w:rsid w:val="00EF0CF2"/>
    <w:rsid w:val="00EF1067"/>
    <w:rsid w:val="00EF1AC4"/>
    <w:rsid w:val="00EF1DA0"/>
    <w:rsid w:val="00EF2346"/>
    <w:rsid w:val="00EF357D"/>
    <w:rsid w:val="00EF360C"/>
    <w:rsid w:val="00EF3B4B"/>
    <w:rsid w:val="00EF3BAE"/>
    <w:rsid w:val="00EF3BC7"/>
    <w:rsid w:val="00EF4A64"/>
    <w:rsid w:val="00EF5882"/>
    <w:rsid w:val="00EF60B2"/>
    <w:rsid w:val="00EF61BD"/>
    <w:rsid w:val="00EF683A"/>
    <w:rsid w:val="00EF6A58"/>
    <w:rsid w:val="00EF7137"/>
    <w:rsid w:val="00EF72CB"/>
    <w:rsid w:val="00F01498"/>
    <w:rsid w:val="00F01828"/>
    <w:rsid w:val="00F01CF0"/>
    <w:rsid w:val="00F02DE8"/>
    <w:rsid w:val="00F03951"/>
    <w:rsid w:val="00F06959"/>
    <w:rsid w:val="00F06EDD"/>
    <w:rsid w:val="00F07FFB"/>
    <w:rsid w:val="00F10438"/>
    <w:rsid w:val="00F10EA8"/>
    <w:rsid w:val="00F11C02"/>
    <w:rsid w:val="00F12120"/>
    <w:rsid w:val="00F12AEB"/>
    <w:rsid w:val="00F12BD9"/>
    <w:rsid w:val="00F12D7F"/>
    <w:rsid w:val="00F13069"/>
    <w:rsid w:val="00F130EB"/>
    <w:rsid w:val="00F13C8F"/>
    <w:rsid w:val="00F1451C"/>
    <w:rsid w:val="00F16915"/>
    <w:rsid w:val="00F16B66"/>
    <w:rsid w:val="00F20A3B"/>
    <w:rsid w:val="00F20CE6"/>
    <w:rsid w:val="00F20E86"/>
    <w:rsid w:val="00F22046"/>
    <w:rsid w:val="00F22870"/>
    <w:rsid w:val="00F22944"/>
    <w:rsid w:val="00F22EB2"/>
    <w:rsid w:val="00F23302"/>
    <w:rsid w:val="00F23590"/>
    <w:rsid w:val="00F23C5B"/>
    <w:rsid w:val="00F2408F"/>
    <w:rsid w:val="00F2424F"/>
    <w:rsid w:val="00F24263"/>
    <w:rsid w:val="00F244F9"/>
    <w:rsid w:val="00F252D0"/>
    <w:rsid w:val="00F30F7C"/>
    <w:rsid w:val="00F31C17"/>
    <w:rsid w:val="00F3258E"/>
    <w:rsid w:val="00F32B63"/>
    <w:rsid w:val="00F35016"/>
    <w:rsid w:val="00F351F5"/>
    <w:rsid w:val="00F3601E"/>
    <w:rsid w:val="00F362E6"/>
    <w:rsid w:val="00F364A1"/>
    <w:rsid w:val="00F366DF"/>
    <w:rsid w:val="00F36BEE"/>
    <w:rsid w:val="00F36FB0"/>
    <w:rsid w:val="00F374D4"/>
    <w:rsid w:val="00F37884"/>
    <w:rsid w:val="00F37D57"/>
    <w:rsid w:val="00F40738"/>
    <w:rsid w:val="00F40753"/>
    <w:rsid w:val="00F407D3"/>
    <w:rsid w:val="00F4556B"/>
    <w:rsid w:val="00F476F6"/>
    <w:rsid w:val="00F50FE5"/>
    <w:rsid w:val="00F52D2E"/>
    <w:rsid w:val="00F53314"/>
    <w:rsid w:val="00F5339D"/>
    <w:rsid w:val="00F55082"/>
    <w:rsid w:val="00F56556"/>
    <w:rsid w:val="00F56BA0"/>
    <w:rsid w:val="00F57248"/>
    <w:rsid w:val="00F600C6"/>
    <w:rsid w:val="00F60A18"/>
    <w:rsid w:val="00F6108A"/>
    <w:rsid w:val="00F61EF2"/>
    <w:rsid w:val="00F62866"/>
    <w:rsid w:val="00F64237"/>
    <w:rsid w:val="00F65971"/>
    <w:rsid w:val="00F66045"/>
    <w:rsid w:val="00F66722"/>
    <w:rsid w:val="00F70262"/>
    <w:rsid w:val="00F71481"/>
    <w:rsid w:val="00F714EF"/>
    <w:rsid w:val="00F7151E"/>
    <w:rsid w:val="00F72683"/>
    <w:rsid w:val="00F72C05"/>
    <w:rsid w:val="00F73657"/>
    <w:rsid w:val="00F73AC1"/>
    <w:rsid w:val="00F73FD7"/>
    <w:rsid w:val="00F743BF"/>
    <w:rsid w:val="00F74687"/>
    <w:rsid w:val="00F749AC"/>
    <w:rsid w:val="00F74CCD"/>
    <w:rsid w:val="00F757A0"/>
    <w:rsid w:val="00F77D0F"/>
    <w:rsid w:val="00F80B15"/>
    <w:rsid w:val="00F80CCD"/>
    <w:rsid w:val="00F81A19"/>
    <w:rsid w:val="00F82034"/>
    <w:rsid w:val="00F82538"/>
    <w:rsid w:val="00F83D5B"/>
    <w:rsid w:val="00F83EA4"/>
    <w:rsid w:val="00F84DC4"/>
    <w:rsid w:val="00F864F1"/>
    <w:rsid w:val="00F867B3"/>
    <w:rsid w:val="00F8791A"/>
    <w:rsid w:val="00F90394"/>
    <w:rsid w:val="00F92B1D"/>
    <w:rsid w:val="00F92D02"/>
    <w:rsid w:val="00F92DA3"/>
    <w:rsid w:val="00F932E0"/>
    <w:rsid w:val="00F94C43"/>
    <w:rsid w:val="00F95151"/>
    <w:rsid w:val="00F9730B"/>
    <w:rsid w:val="00FA04AC"/>
    <w:rsid w:val="00FA0B4D"/>
    <w:rsid w:val="00FA0C8B"/>
    <w:rsid w:val="00FA104C"/>
    <w:rsid w:val="00FA14C8"/>
    <w:rsid w:val="00FA239C"/>
    <w:rsid w:val="00FA2612"/>
    <w:rsid w:val="00FA2C04"/>
    <w:rsid w:val="00FA3394"/>
    <w:rsid w:val="00FA3509"/>
    <w:rsid w:val="00FA3A3E"/>
    <w:rsid w:val="00FA67BD"/>
    <w:rsid w:val="00FA6FB4"/>
    <w:rsid w:val="00FB0DE6"/>
    <w:rsid w:val="00FB13DC"/>
    <w:rsid w:val="00FB1B2E"/>
    <w:rsid w:val="00FB1C23"/>
    <w:rsid w:val="00FB1DD7"/>
    <w:rsid w:val="00FB30A7"/>
    <w:rsid w:val="00FB3608"/>
    <w:rsid w:val="00FB36CE"/>
    <w:rsid w:val="00FB38F4"/>
    <w:rsid w:val="00FB3FCB"/>
    <w:rsid w:val="00FB409D"/>
    <w:rsid w:val="00FB4647"/>
    <w:rsid w:val="00FB5726"/>
    <w:rsid w:val="00FB6249"/>
    <w:rsid w:val="00FB7401"/>
    <w:rsid w:val="00FB7A18"/>
    <w:rsid w:val="00FC19F7"/>
    <w:rsid w:val="00FC1ABF"/>
    <w:rsid w:val="00FC3A8E"/>
    <w:rsid w:val="00FC4112"/>
    <w:rsid w:val="00FC47F4"/>
    <w:rsid w:val="00FC5DA0"/>
    <w:rsid w:val="00FC61D3"/>
    <w:rsid w:val="00FC69F8"/>
    <w:rsid w:val="00FC7994"/>
    <w:rsid w:val="00FD0891"/>
    <w:rsid w:val="00FD1CCE"/>
    <w:rsid w:val="00FD27D5"/>
    <w:rsid w:val="00FD3389"/>
    <w:rsid w:val="00FD5676"/>
    <w:rsid w:val="00FD6445"/>
    <w:rsid w:val="00FD6D01"/>
    <w:rsid w:val="00FD7081"/>
    <w:rsid w:val="00FD7153"/>
    <w:rsid w:val="00FD72B5"/>
    <w:rsid w:val="00FE02EB"/>
    <w:rsid w:val="00FE0578"/>
    <w:rsid w:val="00FE0C77"/>
    <w:rsid w:val="00FE1472"/>
    <w:rsid w:val="00FE3B6B"/>
    <w:rsid w:val="00FE3BB4"/>
    <w:rsid w:val="00FE3F34"/>
    <w:rsid w:val="00FE4736"/>
    <w:rsid w:val="00FE558A"/>
    <w:rsid w:val="00FE5929"/>
    <w:rsid w:val="00FE61EC"/>
    <w:rsid w:val="00FE6323"/>
    <w:rsid w:val="00FE69EB"/>
    <w:rsid w:val="00FE7C99"/>
    <w:rsid w:val="00FE7E98"/>
    <w:rsid w:val="00FE7FA8"/>
    <w:rsid w:val="00FF01B4"/>
    <w:rsid w:val="00FF0F23"/>
    <w:rsid w:val="00FF12EC"/>
    <w:rsid w:val="00FF26BB"/>
    <w:rsid w:val="00FF2D31"/>
    <w:rsid w:val="00FF375F"/>
    <w:rsid w:val="00FF3B27"/>
    <w:rsid w:val="00FF3CCA"/>
    <w:rsid w:val="00FF3FF8"/>
    <w:rsid w:val="00FF4D27"/>
    <w:rsid w:val="00FF556A"/>
    <w:rsid w:val="00FF581A"/>
    <w:rsid w:val="00FF59D8"/>
    <w:rsid w:val="00FF5EAE"/>
    <w:rsid w:val="00FF6B12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70"/>
    <w:pPr>
      <w:spacing w:line="360" w:lineRule="auto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8A21D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B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B64"/>
  </w:style>
  <w:style w:type="paragraph" w:styleId="Stopka">
    <w:name w:val="footer"/>
    <w:basedOn w:val="Normalny"/>
    <w:link w:val="StopkaZnak"/>
    <w:uiPriority w:val="99"/>
    <w:unhideWhenUsed/>
    <w:rsid w:val="00542B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B64"/>
  </w:style>
  <w:style w:type="paragraph" w:styleId="Tekstdymka">
    <w:name w:val="Balloon Text"/>
    <w:basedOn w:val="Normalny"/>
    <w:link w:val="TekstdymkaZnak"/>
    <w:uiPriority w:val="99"/>
    <w:semiHidden/>
    <w:unhideWhenUsed/>
    <w:rsid w:val="00367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A85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9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9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9BC"/>
    <w:rPr>
      <w:vertAlign w:val="superscript"/>
    </w:rPr>
  </w:style>
  <w:style w:type="paragraph" w:customStyle="1" w:styleId="apfirst">
    <w:name w:val="apfirst"/>
    <w:basedOn w:val="Normalny"/>
    <w:rsid w:val="009E1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BFD"/>
    <w:rPr>
      <w:color w:val="0000FF"/>
      <w:u w:val="single"/>
    </w:rPr>
  </w:style>
  <w:style w:type="paragraph" w:customStyle="1" w:styleId="ap">
    <w:name w:val="ap"/>
    <w:basedOn w:val="Normalny"/>
    <w:rsid w:val="009E1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wieksz1">
    <w:name w:val="powieksz1"/>
    <w:basedOn w:val="Domylnaczcionkaakapitu"/>
    <w:rsid w:val="00FC3A8E"/>
  </w:style>
  <w:style w:type="character" w:customStyle="1" w:styleId="Nagwek5Znak">
    <w:name w:val="Nagłówek 5 Znak"/>
    <w:basedOn w:val="Domylnaczcionkaakapitu"/>
    <w:link w:val="Nagwek5"/>
    <w:uiPriority w:val="9"/>
    <w:rsid w:val="008A21D0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5B545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A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49CE"/>
    <w:pPr>
      <w:ind w:left="720"/>
      <w:contextualSpacing/>
    </w:pPr>
  </w:style>
  <w:style w:type="character" w:customStyle="1" w:styleId="waga">
    <w:name w:val="waga"/>
    <w:basedOn w:val="Domylnaczcionkaakapitu"/>
    <w:rsid w:val="006D397C"/>
  </w:style>
  <w:style w:type="character" w:styleId="Uwydatnienie">
    <w:name w:val="Emphasis"/>
    <w:basedOn w:val="Domylnaczcionkaakapitu"/>
    <w:uiPriority w:val="20"/>
    <w:qFormat/>
    <w:rsid w:val="004E1EFE"/>
    <w:rPr>
      <w:i/>
      <w:iCs/>
    </w:rPr>
  </w:style>
  <w:style w:type="character" w:customStyle="1" w:styleId="apple-style-span">
    <w:name w:val="apple-style-span"/>
    <w:basedOn w:val="Domylnaczcionkaakapitu"/>
    <w:rsid w:val="001B453B"/>
  </w:style>
  <w:style w:type="paragraph" w:customStyle="1" w:styleId="Default">
    <w:name w:val="Default"/>
    <w:rsid w:val="004307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136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B79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B79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0E4F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C70"/>
    <w:pPr>
      <w:spacing w:line="360" w:lineRule="auto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3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A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8A21D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2B6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B64"/>
  </w:style>
  <w:style w:type="paragraph" w:styleId="Stopka">
    <w:name w:val="footer"/>
    <w:basedOn w:val="Normalny"/>
    <w:link w:val="StopkaZnak"/>
    <w:uiPriority w:val="99"/>
    <w:semiHidden/>
    <w:unhideWhenUsed/>
    <w:rsid w:val="00542B6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B64"/>
  </w:style>
  <w:style w:type="paragraph" w:styleId="Tekstdymka">
    <w:name w:val="Balloon Text"/>
    <w:basedOn w:val="Normalny"/>
    <w:link w:val="TekstdymkaZnak"/>
    <w:uiPriority w:val="99"/>
    <w:semiHidden/>
    <w:unhideWhenUsed/>
    <w:rsid w:val="003674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30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A85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9B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9B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9BC"/>
    <w:rPr>
      <w:vertAlign w:val="superscript"/>
    </w:rPr>
  </w:style>
  <w:style w:type="paragraph" w:customStyle="1" w:styleId="apfirst">
    <w:name w:val="apfirst"/>
    <w:basedOn w:val="Normalny"/>
    <w:rsid w:val="009E1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1BFD"/>
    <w:rPr>
      <w:color w:val="0000FF"/>
      <w:u w:val="single"/>
    </w:rPr>
  </w:style>
  <w:style w:type="paragraph" w:customStyle="1" w:styleId="ap">
    <w:name w:val="ap"/>
    <w:basedOn w:val="Normalny"/>
    <w:rsid w:val="009E1B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wieksz1">
    <w:name w:val="powieksz1"/>
    <w:basedOn w:val="Domylnaczcionkaakapitu"/>
    <w:rsid w:val="00FC3A8E"/>
  </w:style>
  <w:style w:type="character" w:customStyle="1" w:styleId="Nagwek5Znak">
    <w:name w:val="Nagłówek 5 Znak"/>
    <w:basedOn w:val="Domylnaczcionkaakapitu"/>
    <w:link w:val="Nagwek5"/>
    <w:uiPriority w:val="9"/>
    <w:rsid w:val="008A21D0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5B545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AA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949CE"/>
    <w:pPr>
      <w:ind w:left="720"/>
      <w:contextualSpacing/>
    </w:pPr>
  </w:style>
  <w:style w:type="character" w:customStyle="1" w:styleId="waga">
    <w:name w:val="waga"/>
    <w:basedOn w:val="Domylnaczcionkaakapitu"/>
    <w:rsid w:val="006D397C"/>
  </w:style>
  <w:style w:type="character" w:styleId="Uwydatnienie">
    <w:name w:val="Emphasis"/>
    <w:basedOn w:val="Domylnaczcionkaakapitu"/>
    <w:uiPriority w:val="20"/>
    <w:qFormat/>
    <w:rsid w:val="004E1EFE"/>
    <w:rPr>
      <w:i/>
      <w:iCs/>
    </w:rPr>
  </w:style>
  <w:style w:type="character" w:customStyle="1" w:styleId="apple-style-span">
    <w:name w:val="apple-style-span"/>
    <w:basedOn w:val="Domylnaczcionkaakapitu"/>
    <w:rsid w:val="001B453B"/>
  </w:style>
  <w:style w:type="paragraph" w:customStyle="1" w:styleId="Default">
    <w:name w:val="Default"/>
    <w:rsid w:val="004307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136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B79"/>
    <w:pPr>
      <w:spacing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B7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96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960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383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9334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29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124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85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7885">
              <w:marLeft w:val="0"/>
              <w:marRight w:val="0"/>
              <w:marTop w:val="0"/>
              <w:marBottom w:val="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50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635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85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39790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550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958">
              <w:marLeft w:val="0"/>
              <w:marRight w:val="0"/>
              <w:marTop w:val="0"/>
              <w:marBottom w:val="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2206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k@dmkfutur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F87-9D8E-4E49-8F3A-08FBD87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f.gibowski</dc:creator>
  <cp:lastModifiedBy>Arek</cp:lastModifiedBy>
  <cp:revision>2</cp:revision>
  <cp:lastPrinted>2012-02-24T09:11:00Z</cp:lastPrinted>
  <dcterms:created xsi:type="dcterms:W3CDTF">2012-03-06T08:43:00Z</dcterms:created>
  <dcterms:modified xsi:type="dcterms:W3CDTF">2012-03-06T08:43:00Z</dcterms:modified>
</cp:coreProperties>
</file>